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87" w:rsidRDefault="00E801E5">
      <w:pPr>
        <w:spacing w:before="75"/>
        <w:ind w:left="219"/>
        <w:jc w:val="both"/>
        <w:rPr>
          <w:b/>
          <w:sz w:val="28"/>
        </w:rPr>
      </w:pPr>
      <w:r>
        <w:rPr>
          <w:b/>
          <w:sz w:val="28"/>
        </w:rP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1pt;height:632.95pt" o:ole="">
            <v:imagedata r:id="rId8" o:title=""/>
          </v:shape>
          <o:OLEObject Type="Embed" ProgID="AcroExch.Document.DC" ShapeID="_x0000_i1025" DrawAspect="Content" ObjectID="_1757244186" r:id="rId9"/>
        </w:object>
      </w:r>
    </w:p>
    <w:p w:rsidR="00E801E5" w:rsidRDefault="00E801E5">
      <w:pPr>
        <w:spacing w:before="75"/>
        <w:ind w:left="219"/>
        <w:jc w:val="both"/>
        <w:rPr>
          <w:b/>
          <w:sz w:val="28"/>
        </w:rPr>
      </w:pPr>
    </w:p>
    <w:p w:rsidR="00E801E5" w:rsidRDefault="00E801E5">
      <w:pPr>
        <w:spacing w:before="75"/>
        <w:ind w:left="219"/>
        <w:jc w:val="both"/>
        <w:rPr>
          <w:b/>
          <w:sz w:val="28"/>
        </w:rPr>
      </w:pPr>
    </w:p>
    <w:p w:rsidR="00E801E5" w:rsidRDefault="00E801E5">
      <w:pPr>
        <w:spacing w:before="75"/>
        <w:ind w:left="219"/>
        <w:jc w:val="both"/>
        <w:rPr>
          <w:b/>
          <w:sz w:val="28"/>
        </w:rPr>
      </w:pPr>
    </w:p>
    <w:p w:rsidR="00E801E5" w:rsidRDefault="00E801E5">
      <w:pPr>
        <w:spacing w:before="75"/>
        <w:ind w:left="219"/>
        <w:jc w:val="both"/>
        <w:rPr>
          <w:b/>
          <w:sz w:val="28"/>
        </w:rPr>
      </w:pPr>
    </w:p>
    <w:p w:rsidR="00AE336C" w:rsidRDefault="006A2A87">
      <w:pPr>
        <w:spacing w:before="75"/>
        <w:ind w:left="219"/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Пояснительная записка</w:t>
      </w:r>
    </w:p>
    <w:p w:rsidR="00AE336C" w:rsidRDefault="006A2A87">
      <w:pPr>
        <w:pStyle w:val="a3"/>
        <w:spacing w:before="63" w:line="237" w:lineRule="auto"/>
        <w:ind w:right="600"/>
        <w:jc w:val="both"/>
      </w:pPr>
      <w:bookmarkStart w:id="1" w:name="Рабочая_программа_курса_внеурочной_деяте"/>
      <w:bookmarkEnd w:id="1"/>
      <w:r>
        <w:t xml:space="preserve">Рабочая программа курса внеурочной деятельности по профориентации «Россия – мои горизонты» разработана в соответствии </w:t>
      </w:r>
      <w:proofErr w:type="gramStart"/>
      <w:r>
        <w:t>с</w:t>
      </w:r>
      <w:proofErr w:type="gramEnd"/>
      <w:r>
        <w:t>:</w:t>
      </w:r>
    </w:p>
    <w:p w:rsidR="00AE336C" w:rsidRDefault="006A2A87">
      <w:pPr>
        <w:pStyle w:val="a4"/>
        <w:numPr>
          <w:ilvl w:val="0"/>
          <w:numId w:val="20"/>
        </w:numPr>
        <w:tabs>
          <w:tab w:val="left" w:pos="926"/>
        </w:tabs>
        <w:spacing w:before="3"/>
        <w:ind w:right="572" w:firstLine="566"/>
        <w:jc w:val="both"/>
        <w:rPr>
          <w:sz w:val="24"/>
        </w:rPr>
      </w:pPr>
      <w:r>
        <w:rPr>
          <w:sz w:val="24"/>
        </w:rPr>
        <w:t>Федеральным законом от 29.12.2012 №273-ФЗ «Об образовании в Российской Федерации»</w:t>
      </w:r>
    </w:p>
    <w:p w:rsidR="00AE336C" w:rsidRDefault="006A2A87">
      <w:pPr>
        <w:pStyle w:val="a4"/>
        <w:numPr>
          <w:ilvl w:val="0"/>
          <w:numId w:val="20"/>
        </w:numPr>
        <w:tabs>
          <w:tab w:val="left" w:pos="926"/>
        </w:tabs>
        <w:spacing w:before="1"/>
        <w:ind w:right="571" w:firstLine="566"/>
        <w:jc w:val="both"/>
        <w:rPr>
          <w:sz w:val="24"/>
        </w:rPr>
      </w:pPr>
      <w:r>
        <w:rPr>
          <w:sz w:val="24"/>
        </w:rPr>
        <w:t xml:space="preserve">Федеральным законом от 31.07.2020 № 304-ФЗ </w:t>
      </w:r>
      <w:r>
        <w:rPr>
          <w:spacing w:val="-3"/>
          <w:sz w:val="24"/>
        </w:rPr>
        <w:t xml:space="preserve">«О </w:t>
      </w:r>
      <w:r>
        <w:rPr>
          <w:sz w:val="24"/>
        </w:rPr>
        <w:t xml:space="preserve">внесении изменений в Федеральный закон </w:t>
      </w:r>
      <w:r>
        <w:rPr>
          <w:spacing w:val="-3"/>
          <w:sz w:val="24"/>
        </w:rPr>
        <w:t xml:space="preserve">“Об </w:t>
      </w:r>
      <w:r>
        <w:rPr>
          <w:sz w:val="24"/>
        </w:rPr>
        <w:t>образовании в Российской Федерации” по вопросам воспитания обучающихся, во исполнение поручений Президента РФ Пр-328 п. 1 от 23.02.2018 года, Пр-2182 от 20.12.2020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</w:t>
      </w:r>
    </w:p>
    <w:p w:rsidR="00AE336C" w:rsidRDefault="006A2A87">
      <w:pPr>
        <w:pStyle w:val="a4"/>
        <w:numPr>
          <w:ilvl w:val="0"/>
          <w:numId w:val="20"/>
        </w:numPr>
        <w:tabs>
          <w:tab w:val="left" w:pos="926"/>
        </w:tabs>
        <w:spacing w:before="7" w:line="237" w:lineRule="auto"/>
        <w:ind w:right="583" w:firstLine="566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г. №413 (далее – ФГОС</w:t>
      </w:r>
      <w:r>
        <w:rPr>
          <w:spacing w:val="-8"/>
          <w:sz w:val="24"/>
        </w:rPr>
        <w:t xml:space="preserve"> </w:t>
      </w:r>
      <w:r>
        <w:rPr>
          <w:sz w:val="24"/>
        </w:rPr>
        <w:t>СОО),</w:t>
      </w:r>
    </w:p>
    <w:p w:rsidR="00AE336C" w:rsidRDefault="006A2A87">
      <w:pPr>
        <w:pStyle w:val="a4"/>
        <w:numPr>
          <w:ilvl w:val="0"/>
          <w:numId w:val="20"/>
        </w:numPr>
        <w:tabs>
          <w:tab w:val="left" w:pos="926"/>
        </w:tabs>
        <w:spacing w:before="2" w:line="237" w:lineRule="auto"/>
        <w:ind w:right="569" w:firstLine="566"/>
        <w:jc w:val="both"/>
        <w:rPr>
          <w:sz w:val="24"/>
        </w:rPr>
      </w:pPr>
      <w:r>
        <w:rPr>
          <w:sz w:val="24"/>
        </w:rPr>
        <w:t xml:space="preserve">Федеральной образовательной программой среднего общего образования,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18.05.20223 №371 (далее – ФОП СОО),</w:t>
      </w:r>
    </w:p>
    <w:p w:rsidR="00AE336C" w:rsidRDefault="006A2A87">
      <w:pPr>
        <w:pStyle w:val="a4"/>
        <w:numPr>
          <w:ilvl w:val="0"/>
          <w:numId w:val="20"/>
        </w:numPr>
        <w:tabs>
          <w:tab w:val="left" w:pos="926"/>
        </w:tabs>
        <w:ind w:right="582" w:firstLine="566"/>
        <w:jc w:val="both"/>
        <w:rPr>
          <w:sz w:val="24"/>
        </w:rPr>
      </w:pPr>
      <w:r>
        <w:rPr>
          <w:sz w:val="24"/>
        </w:rPr>
        <w:t xml:space="preserve">методическими рекомендациями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«О </w:t>
      </w:r>
      <w:r>
        <w:rPr>
          <w:sz w:val="24"/>
        </w:rPr>
        <w:t>реализации проекта «Билет в будущее», утвержденными распоряжением Р-97 от 23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2019г.</w:t>
      </w:r>
    </w:p>
    <w:p w:rsidR="00AE336C" w:rsidRDefault="006A2A87">
      <w:pPr>
        <w:pStyle w:val="a4"/>
        <w:numPr>
          <w:ilvl w:val="0"/>
          <w:numId w:val="20"/>
        </w:numPr>
        <w:tabs>
          <w:tab w:val="left" w:pos="926"/>
        </w:tabs>
        <w:spacing w:line="271" w:lineRule="exact"/>
        <w:ind w:left="925"/>
        <w:jc w:val="both"/>
        <w:rPr>
          <w:sz w:val="24"/>
        </w:rPr>
      </w:pPr>
      <w:r>
        <w:rPr>
          <w:sz w:val="24"/>
        </w:rPr>
        <w:t>Положением об организации внеурочной деятельности в МКОУ «</w:t>
      </w:r>
      <w:proofErr w:type="spellStart"/>
      <w:r>
        <w:rPr>
          <w:sz w:val="24"/>
        </w:rPr>
        <w:t>Кобляковская</w:t>
      </w:r>
      <w:proofErr w:type="spellEnd"/>
      <w:r>
        <w:rPr>
          <w:sz w:val="24"/>
        </w:rPr>
        <w:t xml:space="preserve"> СОШ»</w:t>
      </w:r>
    </w:p>
    <w:p w:rsidR="00AE336C" w:rsidRDefault="006A2A87">
      <w:pPr>
        <w:pStyle w:val="a4"/>
        <w:numPr>
          <w:ilvl w:val="0"/>
          <w:numId w:val="20"/>
        </w:numPr>
        <w:tabs>
          <w:tab w:val="left" w:pos="926"/>
        </w:tabs>
        <w:ind w:right="575" w:firstLine="566"/>
        <w:jc w:val="both"/>
        <w:rPr>
          <w:sz w:val="24"/>
        </w:rPr>
      </w:pPr>
      <w:r>
        <w:rPr>
          <w:sz w:val="24"/>
        </w:rPr>
        <w:t>Примерной рабочей программой курса внеурочной деятельности «Билет в будущее» (основное общее и среднее общее образование), одобренной решением федерального учебно-методического объединения по общему образованию (протокол от 29 сентября 2022г.</w:t>
      </w:r>
      <w:r>
        <w:rPr>
          <w:spacing w:val="7"/>
          <w:sz w:val="24"/>
        </w:rPr>
        <w:t xml:space="preserve"> </w:t>
      </w:r>
      <w:r>
        <w:rPr>
          <w:sz w:val="24"/>
        </w:rPr>
        <w:t>№7/22)</w:t>
      </w:r>
    </w:p>
    <w:p w:rsidR="00AE336C" w:rsidRDefault="006A2A87">
      <w:pPr>
        <w:pStyle w:val="1"/>
        <w:spacing w:line="272" w:lineRule="exact"/>
      </w:pPr>
      <w:r>
        <w:t>Актуальность и назначение программы курса внеурочной деятельности</w:t>
      </w:r>
    </w:p>
    <w:p w:rsidR="00AE336C" w:rsidRDefault="006A2A87">
      <w:pPr>
        <w:pStyle w:val="a3"/>
        <w:spacing w:before="129"/>
        <w:ind w:right="607" w:firstLine="710"/>
        <w:jc w:val="both"/>
      </w:pPr>
      <w:r>
        <w:t xml:space="preserve">Рабочая программа курса внеурочной деятельности разработана с целью реализации комплексной и систематической </w:t>
      </w:r>
      <w:proofErr w:type="spellStart"/>
      <w:r>
        <w:t>профориентационной</w:t>
      </w:r>
      <w:proofErr w:type="spellEnd"/>
      <w:r>
        <w:t xml:space="preserve"> работы для обучающихся 10-11 классов на основе апробированных материалов Всероссийского проекта «Билет в будущее» (далее —</w:t>
      </w:r>
      <w:r>
        <w:rPr>
          <w:spacing w:val="5"/>
        </w:rPr>
        <w:t xml:space="preserve"> </w:t>
      </w:r>
      <w:r>
        <w:t>проект).</w:t>
      </w:r>
    </w:p>
    <w:p w:rsidR="00AE336C" w:rsidRDefault="006A2A87">
      <w:pPr>
        <w:pStyle w:val="a3"/>
        <w:ind w:right="606" w:firstLine="710"/>
        <w:jc w:val="both"/>
      </w:pPr>
      <w:r>
        <w:t xml:space="preserve">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</w:t>
      </w:r>
    </w:p>
    <w:p w:rsidR="00AE336C" w:rsidRDefault="006A2A87">
      <w:pPr>
        <w:pStyle w:val="a3"/>
        <w:spacing w:before="1"/>
        <w:ind w:right="602" w:firstLine="710"/>
        <w:jc w:val="both"/>
      </w:pPr>
      <w:r>
        <w:t xml:space="preserve">Одним из значимых направлений внеурочной деятельности является ранняя профориентация обучающихся 10-11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Одним из современных и эффективных вариантов реализации </w:t>
      </w:r>
      <w:proofErr w:type="spellStart"/>
      <w:r>
        <w:t>профориентационной</w:t>
      </w:r>
      <w:proofErr w:type="spellEnd"/>
      <w:r>
        <w:t xml:space="preserve"> работы в общеобразовательной организации является участие школы во Всероссийском проекте «Билет в будущее».</w:t>
      </w:r>
    </w:p>
    <w:p w:rsidR="00AE336C" w:rsidRDefault="006A2A87">
      <w:pPr>
        <w:pStyle w:val="a3"/>
        <w:ind w:right="604" w:firstLine="710"/>
        <w:jc w:val="both"/>
      </w:pPr>
      <w: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</w:t>
      </w:r>
      <w:proofErr w:type="gramStart"/>
      <w:r>
        <w:t>о-</w:t>
      </w:r>
      <w:proofErr w:type="gramEnd"/>
      <w:r>
        <w:t xml:space="preserve"> ориентированного и </w:t>
      </w:r>
      <w:proofErr w:type="spellStart"/>
      <w:r>
        <w:t>диагностико</w:t>
      </w:r>
      <w:proofErr w:type="spellEnd"/>
      <w:r>
        <w:t>-консультативного подходов к формированию готовности к профессиональному самоопределению и вовлечению всех участников образовательного</w:t>
      </w:r>
      <w:r>
        <w:rPr>
          <w:spacing w:val="1"/>
        </w:rPr>
        <w:t xml:space="preserve"> </w:t>
      </w:r>
      <w:r>
        <w:t>процесса.</w:t>
      </w:r>
    </w:p>
    <w:p w:rsidR="00AE336C" w:rsidRDefault="006A2A87">
      <w:pPr>
        <w:pStyle w:val="1"/>
        <w:spacing w:before="4"/>
        <w:ind w:left="503"/>
        <w:jc w:val="left"/>
      </w:pPr>
      <w:r>
        <w:t>Цель курса:</w:t>
      </w:r>
    </w:p>
    <w:p w:rsidR="00AE336C" w:rsidRDefault="006A2A87">
      <w:pPr>
        <w:pStyle w:val="a3"/>
        <w:spacing w:before="1" w:line="237" w:lineRule="auto"/>
        <w:ind w:firstLine="283"/>
      </w:pPr>
      <w:r>
        <w:t>формирование готовности к профессиональному самоопределению обучающихся 10-11 классов.</w:t>
      </w:r>
    </w:p>
    <w:p w:rsidR="00AE336C" w:rsidRDefault="006A2A87">
      <w:pPr>
        <w:pStyle w:val="1"/>
        <w:spacing w:before="8" w:line="240" w:lineRule="auto"/>
        <w:ind w:left="503"/>
        <w:jc w:val="left"/>
      </w:pPr>
      <w:r>
        <w:t>Задачи курса:</w:t>
      </w:r>
    </w:p>
    <w:p w:rsidR="00AE336C" w:rsidRDefault="00AE336C">
      <w:pPr>
        <w:sectPr w:rsidR="00AE336C" w:rsidSect="006A2A87">
          <w:footerReference w:type="default" r:id="rId10"/>
          <w:type w:val="continuous"/>
          <w:pgSz w:w="11910" w:h="16840"/>
          <w:pgMar w:top="1100" w:right="240" w:bottom="1260" w:left="1480" w:header="0" w:footer="1063" w:gutter="0"/>
          <w:pgNumType w:start="2"/>
          <w:cols w:space="720"/>
        </w:sectPr>
      </w:pPr>
    </w:p>
    <w:p w:rsidR="00AE336C" w:rsidRDefault="006A2A87">
      <w:pPr>
        <w:pStyle w:val="a3"/>
        <w:spacing w:before="66" w:line="242" w:lineRule="auto"/>
        <w:ind w:left="503" w:right="601"/>
        <w:jc w:val="both"/>
      </w:pPr>
      <w:r>
        <w:lastRenderedPageBreak/>
        <w:t xml:space="preserve">содействовать осознанному и самостоятельному выбору профессии </w:t>
      </w:r>
      <w:proofErr w:type="gramStart"/>
      <w:r>
        <w:t>обучающимися</w:t>
      </w:r>
      <w:proofErr w:type="gramEnd"/>
      <w:r>
        <w:t xml:space="preserve">; выявить исходный уровень </w:t>
      </w:r>
      <w:proofErr w:type="spellStart"/>
      <w:r>
        <w:t>сформированности</w:t>
      </w:r>
      <w:proofErr w:type="spellEnd"/>
      <w:r>
        <w:t xml:space="preserve"> внутренней (мотивационно-личностной)</w:t>
      </w:r>
    </w:p>
    <w:p w:rsidR="00AE336C" w:rsidRDefault="006A2A87">
      <w:pPr>
        <w:pStyle w:val="a3"/>
        <w:ind w:right="605"/>
        <w:jc w:val="both"/>
      </w:pPr>
      <w:proofErr w:type="gramStart"/>
      <w:r>
        <w:t>и внешней (</w:t>
      </w:r>
      <w:proofErr w:type="spellStart"/>
      <w:r>
        <w:t>знаниевой</w:t>
      </w:r>
      <w:proofErr w:type="spellEnd"/>
      <w:r>
        <w:t xml:space="preserve"> в виде карьерной грамотности) сторон готовности к профессиональному самоопределению у обучающихся и уровень готовности, который продемонстрирует обучающийся после участия в </w:t>
      </w:r>
      <w:proofErr w:type="spellStart"/>
      <w:r>
        <w:t>профориентационной</w:t>
      </w:r>
      <w:proofErr w:type="spellEnd"/>
      <w:r>
        <w:t xml:space="preserve"> программе;</w:t>
      </w:r>
      <w:proofErr w:type="gramEnd"/>
    </w:p>
    <w:p w:rsidR="00AE336C" w:rsidRDefault="006A2A87">
      <w:pPr>
        <w:pStyle w:val="a3"/>
        <w:ind w:right="610" w:firstLine="283"/>
        <w:jc w:val="both"/>
      </w:pPr>
      <w: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AE336C" w:rsidRDefault="006A2A87">
      <w:pPr>
        <w:pStyle w:val="a3"/>
        <w:ind w:right="606" w:firstLine="283"/>
        <w:jc w:val="both"/>
      </w:pPr>
      <w:r>
        <w:t xml:space="preserve">информировать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</w:t>
      </w:r>
      <w:proofErr w:type="spellStart"/>
      <w:r>
        <w:t>т.ч</w:t>
      </w:r>
      <w:proofErr w:type="spellEnd"/>
      <w:r>
        <w:t>. профессиональных проб;</w:t>
      </w:r>
    </w:p>
    <w:p w:rsidR="00AE336C" w:rsidRDefault="006A2A87">
      <w:pPr>
        <w:pStyle w:val="a3"/>
        <w:ind w:right="601" w:firstLine="283"/>
        <w:jc w:val="both"/>
      </w:pPr>
      <w:proofErr w:type="gramStart"/>
      <w:r>
        <w:t xml:space="preserve">способствовать формированию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>
        <w:t>самонавигации</w:t>
      </w:r>
      <w:proofErr w:type="spellEnd"/>
      <w:r>
        <w:t xml:space="preserve">, приобретения и осмысления </w:t>
      </w:r>
      <w:proofErr w:type="spellStart"/>
      <w:r>
        <w:t>профориентационно</w:t>
      </w:r>
      <w:proofErr w:type="spellEnd"/>
      <w: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  <w:proofErr w:type="gramEnd"/>
    </w:p>
    <w:p w:rsidR="00AE336C" w:rsidRDefault="006A2A87">
      <w:pPr>
        <w:pStyle w:val="a3"/>
        <w:ind w:right="603" w:firstLine="283"/>
        <w:jc w:val="both"/>
      </w:pPr>
      <w:r>
        <w:t xml:space="preserve">продолжить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</w:t>
      </w:r>
      <w:proofErr w:type="spellStart"/>
      <w:r>
        <w:t>ощущенияуверенности</w:t>
      </w:r>
      <w:proofErr w:type="spellEnd"/>
      <w:r>
        <w:t xml:space="preserve"> в завтрашнем дне.</w:t>
      </w:r>
    </w:p>
    <w:p w:rsidR="00AE336C" w:rsidRDefault="006A2A87">
      <w:pPr>
        <w:pStyle w:val="a3"/>
        <w:ind w:right="601" w:firstLine="283"/>
        <w:jc w:val="both"/>
      </w:pPr>
      <w:r>
        <w:t xml:space="preserve">Рабочая 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 переходе обучающихся из класса в класс. В программе запланирована аудиторная и внеаудиторная (самостоятельная) работа. На групповых и индивидуальных занятиях используются современные </w:t>
      </w:r>
      <w:proofErr w:type="spellStart"/>
      <w:r>
        <w:t>профориентационные</w:t>
      </w:r>
      <w:proofErr w:type="spellEnd"/>
      <w:r>
        <w:t xml:space="preserve"> виды деятельности: </w:t>
      </w:r>
      <w:proofErr w:type="spellStart"/>
      <w:r>
        <w:t>профориентационные</w:t>
      </w:r>
      <w:proofErr w:type="spellEnd"/>
      <w:r>
        <w:t xml:space="preserve"> уроки, диагностика, разбор результатов диагностики, посещение мероприятий </w:t>
      </w:r>
      <w:proofErr w:type="spellStart"/>
      <w:r>
        <w:t>профориентационного</w:t>
      </w:r>
      <w:proofErr w:type="spellEnd"/>
      <w:r>
        <w:t xml:space="preserve"> выбора в регионе (очный формат и онлайн-формат), прохождение профессиональных проб и др.</w:t>
      </w:r>
    </w:p>
    <w:p w:rsidR="00AE336C" w:rsidRDefault="006A2A87">
      <w:pPr>
        <w:pStyle w:val="1"/>
        <w:spacing w:before="7" w:line="237" w:lineRule="auto"/>
        <w:ind w:right="602" w:firstLine="566"/>
      </w:pPr>
      <w:bookmarkStart w:id="2" w:name="Место_и_роль_курса_внеурочной_деятельнос"/>
      <w:bookmarkEnd w:id="2"/>
      <w:r>
        <w:t>Место и роль курса внеурочной деятельности в учебном плане основной общеобразовательной программы</w:t>
      </w:r>
    </w:p>
    <w:p w:rsidR="00AE336C" w:rsidRDefault="006A2A87">
      <w:pPr>
        <w:pStyle w:val="a3"/>
        <w:spacing w:before="1" w:line="237" w:lineRule="auto"/>
        <w:ind w:right="602" w:firstLine="566"/>
        <w:jc w:val="both"/>
      </w:pPr>
      <w:r>
        <w:t xml:space="preserve">Рабочая 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 переходе обучающихся 10-11 классов из класса в класс.</w:t>
      </w:r>
    </w:p>
    <w:p w:rsidR="00AE336C" w:rsidRDefault="006A2A87">
      <w:pPr>
        <w:pStyle w:val="a3"/>
        <w:spacing w:before="4"/>
        <w:ind w:right="605" w:firstLine="566"/>
        <w:jc w:val="both"/>
      </w:pPr>
      <w:r>
        <w:t xml:space="preserve">Программа </w:t>
      </w:r>
      <w:r>
        <w:rPr>
          <w:spacing w:val="-3"/>
        </w:rPr>
        <w:t xml:space="preserve">курса </w:t>
      </w:r>
      <w:r>
        <w:t xml:space="preserve">рассчитана на 34 часа (ежегодно), в </w:t>
      </w:r>
      <w:proofErr w:type="gramStart"/>
      <w:r>
        <w:t>рамках</w:t>
      </w:r>
      <w:proofErr w:type="gramEnd"/>
      <w:r>
        <w:t xml:space="preserve"> которых предусмотрены такие формы работы, как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</w:p>
    <w:p w:rsidR="00AE336C" w:rsidRDefault="006A2A87">
      <w:pPr>
        <w:pStyle w:val="a3"/>
        <w:ind w:right="600" w:firstLine="283"/>
        <w:jc w:val="both"/>
      </w:pPr>
      <w:r>
        <w:t>Структура программы концентрическая, т.е. одна и та же тема изучается в 10 и 11 классах. Но содержание тем изменяется ежегодно в зависимости от степени сложности и с учетом возрастных особенностей и уровня предметной подготовки обучающихся.</w:t>
      </w:r>
    </w:p>
    <w:p w:rsidR="00AE336C" w:rsidRDefault="006A2A87">
      <w:pPr>
        <w:pStyle w:val="1"/>
        <w:spacing w:before="8" w:line="237" w:lineRule="auto"/>
        <w:ind w:right="603" w:firstLine="566"/>
      </w:pPr>
      <w:bookmarkStart w:id="3" w:name="Взаимосвязь_программы_курса_внеурочной_д"/>
      <w:bookmarkEnd w:id="3"/>
      <w:r>
        <w:t>Взаимосвязь программы курса внеурочной деятельности с Рабочей программой воспитания</w:t>
      </w:r>
    </w:p>
    <w:p w:rsidR="00AE336C" w:rsidRDefault="006A2A87">
      <w:pPr>
        <w:pStyle w:val="a3"/>
        <w:ind w:right="604" w:firstLine="566"/>
        <w:jc w:val="both"/>
      </w:pPr>
      <w:r>
        <w:t xml:space="preserve">Программа </w:t>
      </w:r>
      <w:r>
        <w:rPr>
          <w:spacing w:val="-3"/>
        </w:rPr>
        <w:t xml:space="preserve">курса </w:t>
      </w:r>
      <w:r>
        <w:t xml:space="preserve">внеурочной деятельности разработана с учётом Рабочей программы воспитания </w:t>
      </w:r>
      <w:r w:rsidR="00BC46B4">
        <w:t>МКОУ «</w:t>
      </w:r>
      <w:proofErr w:type="spellStart"/>
      <w:r w:rsidR="00BC46B4">
        <w:t>Кобляковская</w:t>
      </w:r>
      <w:proofErr w:type="spellEnd"/>
      <w:r w:rsidR="00BC46B4">
        <w:t xml:space="preserve"> СОШ»</w:t>
      </w:r>
      <w:r>
        <w:t xml:space="preserve">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Это проявляется:</w:t>
      </w:r>
    </w:p>
    <w:p w:rsidR="00AE336C" w:rsidRDefault="006A2A87">
      <w:pPr>
        <w:pStyle w:val="a4"/>
        <w:numPr>
          <w:ilvl w:val="0"/>
          <w:numId w:val="19"/>
        </w:numPr>
        <w:tabs>
          <w:tab w:val="left" w:pos="787"/>
        </w:tabs>
        <w:ind w:right="610"/>
        <w:jc w:val="both"/>
        <w:rPr>
          <w:sz w:val="24"/>
        </w:rPr>
      </w:pPr>
      <w:r>
        <w:rPr>
          <w:sz w:val="24"/>
        </w:rPr>
        <w:t>в приоритете личностных результатов реализации программы внеурочной деятельности, нашедших своё отражение и конкретизацию в Рабочей программе воспитания;</w:t>
      </w:r>
    </w:p>
    <w:p w:rsidR="00AE336C" w:rsidRDefault="00AE336C">
      <w:pPr>
        <w:jc w:val="both"/>
        <w:rPr>
          <w:sz w:val="24"/>
        </w:rPr>
        <w:sectPr w:rsidR="00AE336C">
          <w:pgSz w:w="11910" w:h="16840"/>
          <w:pgMar w:top="1040" w:right="240" w:bottom="1340" w:left="1480" w:header="0" w:footer="1063" w:gutter="0"/>
          <w:cols w:space="720"/>
        </w:sectPr>
      </w:pPr>
    </w:p>
    <w:p w:rsidR="00AE336C" w:rsidRDefault="006A2A87">
      <w:pPr>
        <w:pStyle w:val="a4"/>
        <w:numPr>
          <w:ilvl w:val="0"/>
          <w:numId w:val="19"/>
        </w:numPr>
        <w:tabs>
          <w:tab w:val="left" w:pos="787"/>
        </w:tabs>
        <w:spacing w:before="91" w:line="237" w:lineRule="auto"/>
        <w:ind w:right="616"/>
        <w:jc w:val="both"/>
        <w:rPr>
          <w:sz w:val="24"/>
        </w:rPr>
      </w:pPr>
      <w:r>
        <w:rPr>
          <w:sz w:val="24"/>
        </w:rPr>
        <w:lastRenderedPageBreak/>
        <w:t>в возможности включения школьников в деятельность, организуемую образовательной организацией в рамках курса 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AE336C" w:rsidRDefault="006A2A87">
      <w:pPr>
        <w:pStyle w:val="a4"/>
        <w:numPr>
          <w:ilvl w:val="0"/>
          <w:numId w:val="19"/>
        </w:numPr>
        <w:tabs>
          <w:tab w:val="left" w:pos="787"/>
        </w:tabs>
        <w:spacing w:before="4"/>
        <w:ind w:right="598"/>
        <w:jc w:val="both"/>
        <w:rPr>
          <w:sz w:val="24"/>
        </w:rPr>
      </w:pPr>
      <w:r>
        <w:rPr>
          <w:sz w:val="24"/>
        </w:rPr>
        <w:t xml:space="preserve">в возможности проведения единых и общих тематических занятий в разновозрастных группах, организованных для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деятельности школьников, воспитательное значение которых отмечается в Рабочей программе воспитания;</w:t>
      </w:r>
    </w:p>
    <w:p w:rsidR="00AE336C" w:rsidRDefault="006A2A87">
      <w:pPr>
        <w:pStyle w:val="a4"/>
        <w:numPr>
          <w:ilvl w:val="0"/>
          <w:numId w:val="19"/>
        </w:numPr>
        <w:tabs>
          <w:tab w:val="left" w:pos="787"/>
        </w:tabs>
        <w:ind w:right="606"/>
        <w:jc w:val="both"/>
        <w:rPr>
          <w:sz w:val="24"/>
        </w:rPr>
      </w:pPr>
      <w:r>
        <w:rPr>
          <w:sz w:val="24"/>
        </w:rPr>
        <w:t xml:space="preserve">в интерактивных формах занятий для школьников, обеспечивающих большую их </w:t>
      </w:r>
      <w:proofErr w:type="spellStart"/>
      <w:r>
        <w:rPr>
          <w:sz w:val="24"/>
        </w:rPr>
        <w:t>вовлечённость</w:t>
      </w:r>
      <w:proofErr w:type="spellEnd"/>
      <w:r>
        <w:rPr>
          <w:sz w:val="24"/>
        </w:rPr>
        <w:t xml:space="preserve">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Рабочей программой</w:t>
      </w:r>
      <w:r>
        <w:rPr>
          <w:spacing w:val="-26"/>
          <w:sz w:val="24"/>
        </w:rPr>
        <w:t xml:space="preserve"> </w:t>
      </w:r>
      <w:r>
        <w:rPr>
          <w:sz w:val="24"/>
        </w:rPr>
        <w:t>воспитания.</w:t>
      </w:r>
    </w:p>
    <w:p w:rsidR="00AE336C" w:rsidRDefault="006A2A87">
      <w:pPr>
        <w:pStyle w:val="1"/>
        <w:spacing w:before="2" w:line="272" w:lineRule="exact"/>
      </w:pPr>
      <w:bookmarkStart w:id="4" w:name="Особенности_работы_педагога_по_программе"/>
      <w:bookmarkEnd w:id="4"/>
      <w:r>
        <w:t>Особенности работы педагога по программе курса внеурочной деятельности</w:t>
      </w:r>
    </w:p>
    <w:p w:rsidR="00AE336C" w:rsidRDefault="006A2A87">
      <w:pPr>
        <w:pStyle w:val="a3"/>
        <w:ind w:right="610" w:firstLine="566"/>
        <w:jc w:val="both"/>
      </w:pPr>
      <w:r>
        <w:t>Задача педагога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</w:t>
      </w:r>
    </w:p>
    <w:p w:rsidR="00AE336C" w:rsidRDefault="006A2A87">
      <w:pPr>
        <w:pStyle w:val="a3"/>
        <w:ind w:right="611" w:firstLine="566"/>
        <w:jc w:val="both"/>
      </w:pPr>
      <w:r>
        <w:t xml:space="preserve">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содержанием ценностно значимым </w:t>
      </w:r>
      <w:proofErr w:type="gramStart"/>
      <w:r>
        <w:t>для</w:t>
      </w:r>
      <w:proofErr w:type="gramEnd"/>
      <w:r>
        <w:t xml:space="preserve"> обучающегося.</w:t>
      </w:r>
    </w:p>
    <w:p w:rsidR="00AE336C" w:rsidRDefault="006A2A87">
      <w:pPr>
        <w:pStyle w:val="a3"/>
        <w:ind w:right="606" w:firstLine="566"/>
        <w:jc w:val="both"/>
      </w:pPr>
      <w:r>
        <w:t xml:space="preserve">Примерный алгоритм проведения аудиторных занятий по программе курса может быть такой: приветствие школьников; эмоциональная разрядка (короткие игры, маленькая притча, размышления учащихся о предложенном высказывании или цитате и т.п.); </w:t>
      </w:r>
      <w:proofErr w:type="spellStart"/>
      <w:r>
        <w:t>проблематизация</w:t>
      </w:r>
      <w:proofErr w:type="spellEnd"/>
      <w:r>
        <w:t xml:space="preserve"> темы предстоящего занятия; работа по теме занятия; рефлексия. Важной особенностью занятий, повышающей их развивающий потенциал, является их интерактивность.</w:t>
      </w:r>
    </w:p>
    <w:p w:rsidR="00AE336C" w:rsidRDefault="006A2A87">
      <w:pPr>
        <w:pStyle w:val="a3"/>
        <w:ind w:right="603" w:firstLine="283"/>
        <w:jc w:val="both"/>
      </w:pPr>
      <w:r>
        <w:t xml:space="preserve">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для ознакомления на </w:t>
      </w:r>
      <w:proofErr w:type="gramStart"/>
      <w:r>
        <w:t>интернет-платформе</w:t>
      </w:r>
      <w:proofErr w:type="gramEnd"/>
      <w:r>
        <w:t xml:space="preserve"> </w:t>
      </w:r>
      <w:hyperlink r:id="rId11">
        <w:r>
          <w:rPr>
            <w:color w:val="1154CC"/>
            <w:u w:val="single" w:color="1154CC"/>
          </w:rPr>
          <w:t>https://bvbinfo.ru/</w:t>
        </w:r>
      </w:hyperlink>
      <w:r>
        <w:t>(только зарегистрированным пользователям).</w:t>
      </w:r>
    </w:p>
    <w:p w:rsidR="00AE336C" w:rsidRDefault="00AE336C">
      <w:pPr>
        <w:pStyle w:val="a3"/>
        <w:spacing w:before="5"/>
        <w:ind w:left="0"/>
        <w:rPr>
          <w:sz w:val="16"/>
        </w:rPr>
      </w:pPr>
    </w:p>
    <w:p w:rsidR="00AE336C" w:rsidRDefault="006A2A87">
      <w:pPr>
        <w:pStyle w:val="1"/>
        <w:spacing w:before="90"/>
        <w:ind w:left="2287" w:right="2670"/>
        <w:jc w:val="center"/>
      </w:pPr>
      <w:r>
        <w:t>Содержание курса «Россия – мои горизонты»</w:t>
      </w:r>
    </w:p>
    <w:p w:rsidR="00AE336C" w:rsidRDefault="006A2A87">
      <w:pPr>
        <w:pStyle w:val="a3"/>
        <w:spacing w:line="275" w:lineRule="exact"/>
        <w:ind w:left="2280" w:right="2670"/>
        <w:jc w:val="center"/>
      </w:pPr>
      <w:r>
        <w:t>10-11 КЛАССЫ</w:t>
      </w:r>
    </w:p>
    <w:p w:rsidR="00AE336C" w:rsidRDefault="006A2A87">
      <w:pPr>
        <w:pStyle w:val="1"/>
        <w:numPr>
          <w:ilvl w:val="0"/>
          <w:numId w:val="18"/>
        </w:numPr>
        <w:tabs>
          <w:tab w:val="left" w:pos="686"/>
        </w:tabs>
        <w:spacing w:before="2"/>
        <w:jc w:val="both"/>
      </w:pPr>
      <w:proofErr w:type="spellStart"/>
      <w:r>
        <w:t>Профориентационные</w:t>
      </w:r>
      <w:proofErr w:type="spellEnd"/>
      <w:r>
        <w:t xml:space="preserve"> уроки</w:t>
      </w:r>
      <w:r>
        <w:rPr>
          <w:spacing w:val="2"/>
        </w:rPr>
        <w:t xml:space="preserve"> </w:t>
      </w:r>
      <w:r>
        <w:t>«Увлекаюсь»</w:t>
      </w:r>
    </w:p>
    <w:p w:rsidR="00AE336C" w:rsidRDefault="006A2A87">
      <w:pPr>
        <w:pStyle w:val="a3"/>
        <w:spacing w:line="274" w:lineRule="exact"/>
        <w:ind w:left="503"/>
        <w:jc w:val="both"/>
      </w:pPr>
      <w:r>
        <w:t xml:space="preserve">Проведение </w:t>
      </w:r>
      <w:proofErr w:type="spellStart"/>
      <w:r>
        <w:t>профориентационных</w:t>
      </w:r>
      <w:proofErr w:type="spellEnd"/>
      <w:r>
        <w:t xml:space="preserve"> уроков – стартового и тематического (по классам).</w:t>
      </w:r>
    </w:p>
    <w:p w:rsidR="00AE336C" w:rsidRDefault="006A2A87">
      <w:pPr>
        <w:pStyle w:val="a3"/>
        <w:ind w:right="605" w:firstLine="283"/>
        <w:jc w:val="both"/>
      </w:pPr>
      <w:r>
        <w:rPr>
          <w:b/>
          <w:i/>
        </w:rPr>
        <w:t xml:space="preserve">Стартовый </w:t>
      </w:r>
      <w:proofErr w:type="spellStart"/>
      <w:r>
        <w:rPr>
          <w:b/>
          <w:i/>
        </w:rPr>
        <w:t>профориентационный</w:t>
      </w:r>
      <w:proofErr w:type="spellEnd"/>
      <w:r>
        <w:rPr>
          <w:b/>
          <w:i/>
        </w:rPr>
        <w:t xml:space="preserve"> урок (открывает программу курса)</w:t>
      </w:r>
      <w:r>
        <w:rPr>
          <w:b/>
        </w:rPr>
        <w:t xml:space="preserve">: </w:t>
      </w:r>
      <w: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AE336C" w:rsidRDefault="006A2A87">
      <w:pPr>
        <w:pStyle w:val="2"/>
        <w:spacing w:before="9" w:line="237" w:lineRule="auto"/>
        <w:ind w:left="219" w:right="609" w:firstLine="283"/>
      </w:pPr>
      <w:r>
        <w:t xml:space="preserve">Тематические </w:t>
      </w:r>
      <w:proofErr w:type="spellStart"/>
      <w:r>
        <w:t>профориентационные</w:t>
      </w:r>
      <w:proofErr w:type="spellEnd"/>
      <w:r>
        <w:t xml:space="preserve"> уроки по классам (рекомендуется проводить после стартового урока):</w:t>
      </w:r>
    </w:p>
    <w:p w:rsidR="00AE336C" w:rsidRDefault="006A2A87">
      <w:pPr>
        <w:pStyle w:val="a4"/>
        <w:numPr>
          <w:ilvl w:val="0"/>
          <w:numId w:val="17"/>
        </w:numPr>
        <w:tabs>
          <w:tab w:val="left" w:pos="949"/>
          <w:tab w:val="left" w:pos="950"/>
          <w:tab w:val="left" w:pos="1780"/>
          <w:tab w:val="left" w:pos="2097"/>
          <w:tab w:val="left" w:pos="2768"/>
          <w:tab w:val="left" w:pos="3547"/>
          <w:tab w:val="left" w:pos="5154"/>
          <w:tab w:val="left" w:pos="6358"/>
          <w:tab w:val="left" w:pos="8357"/>
        </w:tabs>
        <w:spacing w:before="1" w:line="237" w:lineRule="auto"/>
        <w:ind w:right="612" w:firstLine="283"/>
        <w:rPr>
          <w:sz w:val="24"/>
        </w:rPr>
      </w:pPr>
      <w:proofErr w:type="gramStart"/>
      <w:r>
        <w:rPr>
          <w:i/>
          <w:sz w:val="24"/>
        </w:rPr>
        <w:t>класс:</w:t>
      </w:r>
      <w:r>
        <w:rPr>
          <w:i/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  <w:t>ходе</w:t>
      </w:r>
      <w:r>
        <w:rPr>
          <w:sz w:val="24"/>
        </w:rPr>
        <w:tab/>
        <w:t>урока</w:t>
      </w:r>
      <w:r>
        <w:rPr>
          <w:sz w:val="24"/>
        </w:rPr>
        <w:tab/>
        <w:t>обучающиеся</w:t>
      </w:r>
      <w:r>
        <w:rPr>
          <w:sz w:val="24"/>
        </w:rPr>
        <w:tab/>
        <w:t>получают</w:t>
      </w:r>
      <w:r>
        <w:rPr>
          <w:sz w:val="24"/>
        </w:rPr>
        <w:tab/>
        <w:t xml:space="preserve">информацию  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 xml:space="preserve">следующим </w:t>
      </w:r>
      <w:r>
        <w:rPr>
          <w:sz w:val="24"/>
        </w:rPr>
        <w:t>направлениям 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  <w:proofErr w:type="gramEnd"/>
    </w:p>
    <w:p w:rsidR="00AE336C" w:rsidRDefault="006A2A87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4" w:line="275" w:lineRule="exact"/>
        <w:ind w:left="925"/>
        <w:rPr>
          <w:sz w:val="18"/>
        </w:rPr>
      </w:pPr>
      <w:proofErr w:type="gramStart"/>
      <w:r>
        <w:rPr>
          <w:sz w:val="24"/>
        </w:rPr>
        <w:t>естественно-научное</w:t>
      </w:r>
      <w:proofErr w:type="gramEnd"/>
      <w:r>
        <w:rPr>
          <w:sz w:val="24"/>
        </w:rPr>
        <w:t xml:space="preserve"> направление;</w:t>
      </w:r>
    </w:p>
    <w:p w:rsidR="00AE336C" w:rsidRDefault="006A2A87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line="275" w:lineRule="exact"/>
        <w:ind w:left="925"/>
        <w:rPr>
          <w:sz w:val="18"/>
        </w:rPr>
      </w:pPr>
      <w:r>
        <w:rPr>
          <w:sz w:val="24"/>
        </w:rPr>
        <w:t>инженерно-техническое направление;</w:t>
      </w:r>
    </w:p>
    <w:p w:rsidR="00AE336C" w:rsidRDefault="006A2A87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2" w:line="275" w:lineRule="exact"/>
        <w:ind w:left="925"/>
        <w:rPr>
          <w:sz w:val="18"/>
        </w:rPr>
      </w:pPr>
      <w:r>
        <w:rPr>
          <w:sz w:val="24"/>
        </w:rPr>
        <w:t>информационно-технологическое направление;</w:t>
      </w:r>
    </w:p>
    <w:p w:rsidR="00AE336C" w:rsidRDefault="006A2A87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line="275" w:lineRule="exact"/>
        <w:ind w:left="925"/>
        <w:rPr>
          <w:sz w:val="18"/>
        </w:rPr>
      </w:pPr>
      <w:r>
        <w:rPr>
          <w:sz w:val="24"/>
        </w:rPr>
        <w:t>оборонно-спортивное направление;</w:t>
      </w:r>
    </w:p>
    <w:p w:rsidR="00AE336C" w:rsidRDefault="006A2A87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2"/>
        <w:ind w:left="925"/>
        <w:rPr>
          <w:sz w:val="18"/>
        </w:rPr>
      </w:pPr>
      <w:r>
        <w:rPr>
          <w:sz w:val="24"/>
        </w:rPr>
        <w:t>производственно-технологическое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направление;</w:t>
      </w:r>
    </w:p>
    <w:p w:rsidR="00AE336C" w:rsidRDefault="00AE336C">
      <w:pPr>
        <w:rPr>
          <w:sz w:val="18"/>
        </w:rPr>
        <w:sectPr w:rsidR="00AE336C">
          <w:pgSz w:w="11910" w:h="16840"/>
          <w:pgMar w:top="1020" w:right="240" w:bottom="1340" w:left="1480" w:header="0" w:footer="1063" w:gutter="0"/>
          <w:cols w:space="720"/>
        </w:sectPr>
      </w:pPr>
    </w:p>
    <w:p w:rsidR="00AE336C" w:rsidRDefault="006A2A87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66"/>
        <w:ind w:left="925"/>
        <w:rPr>
          <w:sz w:val="18"/>
        </w:rPr>
      </w:pPr>
      <w:r>
        <w:rPr>
          <w:sz w:val="24"/>
        </w:rPr>
        <w:lastRenderedPageBreak/>
        <w:t>социально-гуманитарное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направление;</w:t>
      </w:r>
    </w:p>
    <w:p w:rsidR="00AE336C" w:rsidRDefault="006A2A87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3" w:line="275" w:lineRule="exact"/>
        <w:ind w:left="925"/>
        <w:rPr>
          <w:sz w:val="18"/>
        </w:rPr>
      </w:pPr>
      <w:r>
        <w:rPr>
          <w:sz w:val="24"/>
        </w:rPr>
        <w:t>финансово-экономическое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направление;</w:t>
      </w:r>
    </w:p>
    <w:p w:rsidR="00AE336C" w:rsidRDefault="006A2A87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line="275" w:lineRule="exact"/>
        <w:ind w:left="925"/>
        <w:rPr>
          <w:sz w:val="18"/>
        </w:rPr>
      </w:pPr>
      <w:r>
        <w:rPr>
          <w:sz w:val="24"/>
        </w:rPr>
        <w:t>творческое направление.</w:t>
      </w:r>
    </w:p>
    <w:p w:rsidR="00AE336C" w:rsidRDefault="006A2A87">
      <w:pPr>
        <w:pStyle w:val="a3"/>
        <w:spacing w:before="2"/>
        <w:ind w:right="604" w:firstLine="283"/>
        <w:jc w:val="both"/>
      </w:pPr>
      <w:proofErr w:type="gramStart"/>
      <w:r>
        <w:t>Информирование обучающихся об особенностях рынка труда.</w:t>
      </w:r>
      <w:proofErr w:type="gramEnd"/>
      <w:r>
        <w:t xml:space="preserve"> «Проигрывание» вариантов выбора (альтернатив) профессии. Формирование представления о </w:t>
      </w:r>
      <w:proofErr w:type="spellStart"/>
      <w:r>
        <w:t>компетентностном</w:t>
      </w:r>
      <w:proofErr w:type="spellEnd"/>
      <w: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AE336C" w:rsidRDefault="006A2A87">
      <w:pPr>
        <w:pStyle w:val="a4"/>
        <w:numPr>
          <w:ilvl w:val="0"/>
          <w:numId w:val="17"/>
        </w:numPr>
        <w:tabs>
          <w:tab w:val="left" w:pos="864"/>
        </w:tabs>
        <w:spacing w:before="1"/>
        <w:ind w:right="604" w:firstLine="283"/>
        <w:jc w:val="both"/>
        <w:rPr>
          <w:sz w:val="24"/>
        </w:rPr>
      </w:pPr>
      <w:r>
        <w:rPr>
          <w:i/>
          <w:sz w:val="24"/>
        </w:rPr>
        <w:t xml:space="preserve">класс: </w:t>
      </w:r>
      <w:r>
        <w:rPr>
          <w:sz w:val="24"/>
        </w:rPr>
        <w:t>урок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направлениях.</w:t>
      </w:r>
    </w:p>
    <w:p w:rsidR="00AE336C" w:rsidRDefault="006A2A87">
      <w:pPr>
        <w:pStyle w:val="a3"/>
        <w:ind w:right="607" w:firstLine="283"/>
        <w:jc w:val="both"/>
      </w:pPr>
      <w:r>
        <w:t xml:space="preserve">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>
        <w:t>обучающихся</w:t>
      </w:r>
      <w:proofErr w:type="gramEnd"/>
      <w:r>
        <w:t xml:space="preserve"> к вопросам самоопределения. Овладение приемами построения карьерных траекторий развития. Актуализация знаний по выбору образовательной организации в организации высшего образования (</w:t>
      </w:r>
      <w:proofErr w:type="gramStart"/>
      <w:r>
        <w:t>ВО</w:t>
      </w:r>
      <w:proofErr w:type="gramEnd"/>
      <w:r>
        <w:t>, вузы) или в организации среднего профессионального образования (СПО) как первого шага формирования персонального карьерного пути.</w:t>
      </w:r>
    </w:p>
    <w:p w:rsidR="00AE336C" w:rsidRDefault="006A2A87">
      <w:pPr>
        <w:pStyle w:val="1"/>
        <w:numPr>
          <w:ilvl w:val="0"/>
          <w:numId w:val="18"/>
        </w:numPr>
        <w:tabs>
          <w:tab w:val="left" w:pos="748"/>
        </w:tabs>
        <w:spacing w:before="4"/>
        <w:ind w:left="747" w:hanging="245"/>
        <w:jc w:val="both"/>
      </w:pPr>
      <w:proofErr w:type="spellStart"/>
      <w:r>
        <w:t>Профориентационная</w:t>
      </w:r>
      <w:proofErr w:type="spellEnd"/>
      <w:r>
        <w:t xml:space="preserve"> онлайн-диагностика. Первая часть «Понимаю</w:t>
      </w:r>
      <w:r>
        <w:rPr>
          <w:spacing w:val="-6"/>
        </w:rPr>
        <w:t xml:space="preserve"> </w:t>
      </w:r>
      <w:r>
        <w:t>себя»</w:t>
      </w:r>
    </w:p>
    <w:p w:rsidR="00AE336C" w:rsidRDefault="006A2A87">
      <w:pPr>
        <w:pStyle w:val="a3"/>
        <w:tabs>
          <w:tab w:val="left" w:pos="3468"/>
          <w:tab w:val="left" w:pos="5458"/>
          <w:tab w:val="left" w:pos="7603"/>
          <w:tab w:val="left" w:pos="8567"/>
        </w:tabs>
        <w:ind w:right="600" w:firstLine="283"/>
        <w:jc w:val="both"/>
      </w:pPr>
      <w:proofErr w:type="spellStart"/>
      <w:r>
        <w:t>Профориентационная</w:t>
      </w:r>
      <w:proofErr w:type="spellEnd"/>
      <w:r>
        <w:tab/>
        <w:t>диагностика</w:t>
      </w:r>
      <w:r>
        <w:tab/>
        <w:t>обучающихся</w:t>
      </w:r>
      <w:r>
        <w:tab/>
        <w:t>на</w:t>
      </w:r>
      <w:r>
        <w:tab/>
        <w:t>интерне</w:t>
      </w:r>
      <w:proofErr w:type="gramStart"/>
      <w:r>
        <w:t>т-</w:t>
      </w:r>
      <w:proofErr w:type="gramEnd"/>
      <w:r>
        <w:t xml:space="preserve"> платформе</w:t>
      </w:r>
      <w:hyperlink r:id="rId12">
        <w:r>
          <w:rPr>
            <w:color w:val="1154CC"/>
          </w:rPr>
          <w:t>https://bvbinfo.ru/</w:t>
        </w:r>
      </w:hyperlink>
      <w:r>
        <w:rPr>
          <w:color w:val="1154CC"/>
        </w:rPr>
        <w:t xml:space="preserve"> </w:t>
      </w:r>
      <w:r>
        <w:t xml:space="preserve">(для зарегистрированных участников 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rPr>
          <w:spacing w:val="-6"/>
        </w:rPr>
        <w:t xml:space="preserve"> </w:t>
      </w:r>
      <w:r>
        <w:t>работы.</w:t>
      </w:r>
    </w:p>
    <w:p w:rsidR="00AE336C" w:rsidRDefault="006A2A87">
      <w:pPr>
        <w:spacing w:line="275" w:lineRule="exact"/>
        <w:ind w:left="503"/>
        <w:jc w:val="both"/>
        <w:rPr>
          <w:sz w:val="24"/>
        </w:rPr>
      </w:pPr>
      <w:r>
        <w:rPr>
          <w:b/>
          <w:sz w:val="24"/>
        </w:rPr>
        <w:t xml:space="preserve">Онлайн-диагностика I </w:t>
      </w:r>
      <w:r>
        <w:rPr>
          <w:b/>
          <w:i/>
          <w:sz w:val="24"/>
        </w:rPr>
        <w:t xml:space="preserve">«Мой выбор профессии» </w:t>
      </w:r>
      <w:r>
        <w:rPr>
          <w:sz w:val="24"/>
        </w:rPr>
        <w:t>состоит из двух частей:</w:t>
      </w:r>
    </w:p>
    <w:p w:rsidR="00AE336C" w:rsidRDefault="006A2A87">
      <w:pPr>
        <w:pStyle w:val="a4"/>
        <w:numPr>
          <w:ilvl w:val="0"/>
          <w:numId w:val="16"/>
        </w:numPr>
        <w:tabs>
          <w:tab w:val="left" w:pos="926"/>
        </w:tabs>
        <w:ind w:right="601" w:firstLine="283"/>
        <w:jc w:val="both"/>
        <w:rPr>
          <w:sz w:val="24"/>
        </w:rPr>
      </w:pPr>
      <w:r>
        <w:rPr>
          <w:sz w:val="24"/>
        </w:rPr>
        <w:t xml:space="preserve">методика онлайн-диагностики учащихся </w:t>
      </w:r>
      <w:r>
        <w:rPr>
          <w:i/>
          <w:sz w:val="24"/>
        </w:rPr>
        <w:t xml:space="preserve">«Моя готовность» </w:t>
      </w:r>
      <w:r>
        <w:rPr>
          <w:sz w:val="24"/>
        </w:rPr>
        <w:t>направлена на оценку ценностных ориентиров в сфере самоопределения обучающихся и уровень готовности к 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профессии.</w:t>
      </w:r>
    </w:p>
    <w:p w:rsidR="00AE336C" w:rsidRDefault="006A2A87">
      <w:pPr>
        <w:pStyle w:val="a4"/>
        <w:numPr>
          <w:ilvl w:val="0"/>
          <w:numId w:val="16"/>
        </w:numPr>
        <w:tabs>
          <w:tab w:val="left" w:pos="926"/>
        </w:tabs>
        <w:spacing w:before="2" w:line="237" w:lineRule="auto"/>
        <w:ind w:right="613" w:firstLine="283"/>
        <w:jc w:val="both"/>
        <w:rPr>
          <w:sz w:val="24"/>
        </w:rPr>
      </w:pPr>
      <w:r>
        <w:rPr>
          <w:sz w:val="24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i/>
          <w:sz w:val="24"/>
        </w:rPr>
        <w:t>«Мой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выбор»</w:t>
      </w:r>
      <w:r>
        <w:rPr>
          <w:sz w:val="24"/>
        </w:rPr>
        <w:t>).</w:t>
      </w:r>
    </w:p>
    <w:p w:rsidR="00AE336C" w:rsidRDefault="006A2A87">
      <w:pPr>
        <w:pStyle w:val="a3"/>
        <w:spacing w:before="4"/>
        <w:ind w:right="604" w:firstLine="283"/>
        <w:jc w:val="both"/>
      </w:pPr>
      <w:r>
        <w:rPr>
          <w:b/>
        </w:rPr>
        <w:t xml:space="preserve">Онлайн-диагностика II </w:t>
      </w:r>
      <w:r>
        <w:rPr>
          <w:b/>
          <w:i/>
        </w:rPr>
        <w:t xml:space="preserve">«Мои таланты» </w:t>
      </w:r>
      <w:r>
        <w:t>включает комплексную методику онлай</w:t>
      </w:r>
      <w:proofErr w:type="gramStart"/>
      <w:r>
        <w:t>н-</w:t>
      </w:r>
      <w:proofErr w:type="gramEnd"/>
      <w:r>
        <w:t xml:space="preserve"> диагностики на определение профессиональных интересов и сильных сторон обучающихся с выделением «зон потенциала» (талантов) для дальнейшего</w:t>
      </w:r>
      <w:r>
        <w:rPr>
          <w:spacing w:val="-12"/>
        </w:rPr>
        <w:t xml:space="preserve"> </w:t>
      </w:r>
      <w:r>
        <w:t>развития.</w:t>
      </w:r>
    </w:p>
    <w:p w:rsidR="00AE336C" w:rsidRDefault="006A2A87">
      <w:pPr>
        <w:pStyle w:val="a3"/>
        <w:ind w:right="611" w:firstLine="283"/>
        <w:jc w:val="both"/>
      </w:pPr>
      <w:r>
        <w:rPr>
          <w:b/>
        </w:rPr>
        <w:t xml:space="preserve">Консультации по результатам онлайн-диагностики. </w:t>
      </w:r>
      <w:r>
        <w:t xml:space="preserve">Сопровождение </w:t>
      </w:r>
      <w:proofErr w:type="gramStart"/>
      <w:r>
        <w:t>обучающихся</w:t>
      </w:r>
      <w:proofErr w:type="gramEnd"/>
      <w: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>
        <w:t>интернет-платформе</w:t>
      </w:r>
      <w:proofErr w:type="gramEnd"/>
      <w:r>
        <w:t xml:space="preserve"> </w:t>
      </w:r>
      <w:hyperlink r:id="rId13">
        <w:r>
          <w:rPr>
            <w:color w:val="1154CC"/>
            <w:u w:val="single" w:color="1154CC"/>
          </w:rPr>
          <w:t>https://bvbinfo.ru/</w:t>
        </w:r>
      </w:hyperlink>
      <w:r>
        <w:t>).</w:t>
      </w:r>
    </w:p>
    <w:p w:rsidR="00AE336C" w:rsidRDefault="006A2A87">
      <w:pPr>
        <w:pStyle w:val="1"/>
        <w:numPr>
          <w:ilvl w:val="0"/>
          <w:numId w:val="18"/>
        </w:numPr>
        <w:tabs>
          <w:tab w:val="left" w:pos="749"/>
        </w:tabs>
        <w:spacing w:before="3"/>
        <w:ind w:left="748" w:hanging="246"/>
        <w:jc w:val="both"/>
      </w:pPr>
      <w:proofErr w:type="spellStart"/>
      <w:r>
        <w:t>Профориентационная</w:t>
      </w:r>
      <w:proofErr w:type="spellEnd"/>
      <w:r>
        <w:t xml:space="preserve"> выставка «Лаборатория будущего. Узнаю</w:t>
      </w:r>
      <w:r>
        <w:rPr>
          <w:spacing w:val="-5"/>
        </w:rPr>
        <w:t xml:space="preserve"> </w:t>
      </w:r>
      <w:r>
        <w:t>рынок»</w:t>
      </w:r>
    </w:p>
    <w:p w:rsidR="00AE336C" w:rsidRDefault="006A2A87">
      <w:pPr>
        <w:spacing w:before="1" w:line="237" w:lineRule="auto"/>
        <w:ind w:left="219" w:right="609" w:firstLine="283"/>
        <w:jc w:val="both"/>
        <w:rPr>
          <w:sz w:val="24"/>
        </w:rPr>
      </w:pPr>
      <w:r>
        <w:rPr>
          <w:b/>
          <w:i/>
          <w:sz w:val="24"/>
        </w:rPr>
        <w:t xml:space="preserve">Посещение мультимедийной выставки «Лаборатория будущего» </w:t>
      </w:r>
      <w:r>
        <w:rPr>
          <w:i/>
          <w:sz w:val="24"/>
        </w:rPr>
        <w:t xml:space="preserve">- </w:t>
      </w:r>
      <w:r>
        <w:rPr>
          <w:sz w:val="24"/>
        </w:rPr>
        <w:t>специально организованная постоянно действующая экспозиция на базе исторических парков «Россия</w:t>
      </w:r>
    </w:p>
    <w:p w:rsidR="00AE336C" w:rsidRDefault="006A2A87">
      <w:pPr>
        <w:pStyle w:val="a4"/>
        <w:numPr>
          <w:ilvl w:val="0"/>
          <w:numId w:val="15"/>
        </w:numPr>
        <w:tabs>
          <w:tab w:val="left" w:pos="542"/>
        </w:tabs>
        <w:spacing w:before="4"/>
        <w:ind w:right="598" w:firstLine="0"/>
        <w:jc w:val="both"/>
        <w:rPr>
          <w:sz w:val="24"/>
        </w:rPr>
      </w:pPr>
      <w:r>
        <w:rPr>
          <w:sz w:val="24"/>
        </w:rPr>
        <w:t xml:space="preserve">моя история» (очно или в онлайн-формате (доступно на </w:t>
      </w:r>
      <w:proofErr w:type="gramStart"/>
      <w:r>
        <w:rPr>
          <w:sz w:val="24"/>
        </w:rPr>
        <w:t>интернет-платформе</w:t>
      </w:r>
      <w:proofErr w:type="gramEnd"/>
      <w:r w:rsidR="005C672A">
        <w:fldChar w:fldCharType="begin"/>
      </w:r>
      <w:r w:rsidR="005C672A">
        <w:instrText xml:space="preserve"> HYPERLINK "https://bvbinfo.ru/" \h </w:instrText>
      </w:r>
      <w:r w:rsidR="005C672A">
        <w:fldChar w:fldCharType="separate"/>
      </w:r>
      <w:r>
        <w:rPr>
          <w:color w:val="1154CC"/>
          <w:sz w:val="24"/>
          <w:u w:val="single" w:color="1154CC"/>
        </w:rPr>
        <w:t xml:space="preserve"> https://bvbinfo.ru/</w:t>
      </w:r>
      <w:r w:rsidR="005C672A">
        <w:rPr>
          <w:color w:val="1154CC"/>
          <w:sz w:val="24"/>
          <w:u w:val="single" w:color="1154CC"/>
        </w:rPr>
        <w:fldChar w:fldCharType="end"/>
      </w:r>
      <w:r>
        <w:rPr>
          <w:sz w:val="24"/>
        </w:rPr>
        <w:t xml:space="preserve">)). Знакомство с рынком </w:t>
      </w:r>
      <w:r>
        <w:rPr>
          <w:spacing w:val="-3"/>
          <w:sz w:val="24"/>
        </w:rPr>
        <w:t xml:space="preserve">труда, </w:t>
      </w:r>
      <w:r>
        <w:rPr>
          <w:sz w:val="24"/>
        </w:rPr>
        <w:t xml:space="preserve">9-ю ключевыми отраслями (направлениями) экономического развития, профессиями: </w:t>
      </w:r>
      <w:proofErr w:type="gramStart"/>
      <w:r>
        <w:rPr>
          <w:sz w:val="24"/>
        </w:rPr>
        <w:t>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</w:t>
      </w:r>
      <w:proofErr w:type="gramEnd"/>
      <w:r>
        <w:rPr>
          <w:sz w:val="24"/>
        </w:rPr>
        <w:t xml:space="preserve">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специалистов.</w:t>
      </w:r>
    </w:p>
    <w:p w:rsidR="00AE336C" w:rsidRDefault="006A2A87">
      <w:pPr>
        <w:pStyle w:val="1"/>
        <w:numPr>
          <w:ilvl w:val="0"/>
          <w:numId w:val="18"/>
        </w:numPr>
        <w:tabs>
          <w:tab w:val="left" w:pos="748"/>
        </w:tabs>
        <w:spacing w:before="6" w:line="272" w:lineRule="exact"/>
        <w:ind w:left="747" w:hanging="245"/>
        <w:jc w:val="both"/>
      </w:pPr>
      <w:r>
        <w:t>Профессиональные пробы «Пробую. Получаю</w:t>
      </w:r>
      <w:r>
        <w:rPr>
          <w:spacing w:val="-4"/>
        </w:rPr>
        <w:t xml:space="preserve"> </w:t>
      </w:r>
      <w:r>
        <w:t>опыт»</w:t>
      </w:r>
    </w:p>
    <w:p w:rsidR="00AE336C" w:rsidRDefault="006A2A87">
      <w:pPr>
        <w:pStyle w:val="a3"/>
        <w:ind w:right="601" w:firstLine="283"/>
        <w:jc w:val="both"/>
      </w:pPr>
      <w:r>
        <w:rPr>
          <w:b/>
          <w:i/>
        </w:rPr>
        <w:t xml:space="preserve">Профессиональные пробы. </w:t>
      </w:r>
      <w:r>
        <w:t>Данный формат реализуется очно (на базе образовательной организации и/ или в учебных профессиональных заведениях, организациях дополнительного образования, на предприятиях, организациях региона) или в онлайн-</w:t>
      </w:r>
    </w:p>
    <w:p w:rsidR="00AE336C" w:rsidRDefault="00AE336C">
      <w:pPr>
        <w:jc w:val="both"/>
        <w:sectPr w:rsidR="00AE336C">
          <w:pgSz w:w="11910" w:h="16840"/>
          <w:pgMar w:top="1040" w:right="240" w:bottom="1340" w:left="1480" w:header="0" w:footer="1063" w:gutter="0"/>
          <w:cols w:space="720"/>
        </w:sectPr>
      </w:pPr>
    </w:p>
    <w:p w:rsidR="00AE336C" w:rsidRDefault="006A2A87">
      <w:pPr>
        <w:pStyle w:val="a3"/>
        <w:spacing w:before="66" w:line="242" w:lineRule="auto"/>
        <w:ind w:right="602"/>
        <w:jc w:val="both"/>
      </w:pPr>
      <w:proofErr w:type="gramStart"/>
      <w:r>
        <w:lastRenderedPageBreak/>
        <w:t>формате</w:t>
      </w:r>
      <w:proofErr w:type="gramEnd"/>
      <w:r>
        <w:t xml:space="preserve"> (профессиональные пробы на основе платформы, </w:t>
      </w:r>
      <w:proofErr w:type="spellStart"/>
      <w:r>
        <w:t>вебинар</w:t>
      </w:r>
      <w:proofErr w:type="spellEnd"/>
      <w:r>
        <w:t>-площадки, сервисы видеоконференций, чат и т.п.).</w:t>
      </w:r>
    </w:p>
    <w:p w:rsidR="00AE336C" w:rsidRDefault="006A2A87">
      <w:pPr>
        <w:pStyle w:val="a3"/>
        <w:spacing w:line="242" w:lineRule="auto"/>
        <w:ind w:right="608" w:firstLine="283"/>
        <w:jc w:val="both"/>
      </w:pPr>
      <w:r>
        <w:t xml:space="preserve">Уровни профессиональных проб: моделирующие и практические профессиональные пробы. Виды: </w:t>
      </w:r>
      <w:proofErr w:type="gramStart"/>
      <w:r>
        <w:t>базовая</w:t>
      </w:r>
      <w:proofErr w:type="gramEnd"/>
      <w:r>
        <w:t xml:space="preserve"> и ознакомительная.</w:t>
      </w:r>
    </w:p>
    <w:p w:rsidR="00AE336C" w:rsidRDefault="006A2A87">
      <w:pPr>
        <w:pStyle w:val="1"/>
        <w:numPr>
          <w:ilvl w:val="0"/>
          <w:numId w:val="18"/>
        </w:numPr>
        <w:tabs>
          <w:tab w:val="left" w:pos="748"/>
        </w:tabs>
        <w:spacing w:line="274" w:lineRule="exact"/>
        <w:ind w:left="747" w:hanging="245"/>
        <w:jc w:val="both"/>
      </w:pPr>
      <w:proofErr w:type="spellStart"/>
      <w:r>
        <w:t>Профориентационная</w:t>
      </w:r>
      <w:proofErr w:type="spellEnd"/>
      <w:r>
        <w:t xml:space="preserve"> онлайн-диагностика. Вторая часть</w:t>
      </w:r>
      <w:r>
        <w:rPr>
          <w:spacing w:val="-9"/>
        </w:rPr>
        <w:t xml:space="preserve"> </w:t>
      </w:r>
      <w:r>
        <w:t>«Осознаю»</w:t>
      </w:r>
    </w:p>
    <w:p w:rsidR="00AE336C" w:rsidRDefault="006A2A87">
      <w:pPr>
        <w:pStyle w:val="a3"/>
        <w:ind w:right="609" w:firstLine="283"/>
        <w:jc w:val="both"/>
      </w:pPr>
      <w:r>
        <w:t xml:space="preserve">Проведение второй части </w:t>
      </w:r>
      <w:proofErr w:type="spellStart"/>
      <w:r>
        <w:t>профориентационной</w:t>
      </w:r>
      <w:proofErr w:type="spellEnd"/>
      <w:r>
        <w:t xml:space="preserve"> диагностики. </w:t>
      </w:r>
      <w:proofErr w:type="gramStart"/>
      <w:r>
        <w:t>Направлена</w:t>
      </w:r>
      <w:proofErr w:type="gramEnd"/>
      <w:r>
        <w:t xml:space="preserve"> на уточнение рекомендации по построению образовательно-профессиональной траектории с учетом рефлексии опыта, полученного на предыдущих этапах.</w:t>
      </w:r>
    </w:p>
    <w:p w:rsidR="00AE336C" w:rsidRDefault="006A2A87">
      <w:pPr>
        <w:spacing w:line="274" w:lineRule="exact"/>
        <w:ind w:left="503"/>
        <w:jc w:val="both"/>
        <w:rPr>
          <w:sz w:val="24"/>
        </w:rPr>
      </w:pPr>
      <w:r>
        <w:rPr>
          <w:b/>
          <w:sz w:val="24"/>
        </w:rPr>
        <w:t xml:space="preserve">Онлайн-диагностика I </w:t>
      </w:r>
      <w:r>
        <w:rPr>
          <w:b/>
          <w:i/>
          <w:sz w:val="24"/>
        </w:rPr>
        <w:t xml:space="preserve">«Мой выбор профессии» </w:t>
      </w:r>
      <w:r>
        <w:rPr>
          <w:sz w:val="24"/>
        </w:rPr>
        <w:t>состоит из двух частей:</w:t>
      </w:r>
    </w:p>
    <w:p w:rsidR="00AE336C" w:rsidRDefault="006A2A87">
      <w:pPr>
        <w:pStyle w:val="a4"/>
        <w:numPr>
          <w:ilvl w:val="1"/>
          <w:numId w:val="15"/>
        </w:numPr>
        <w:tabs>
          <w:tab w:val="left" w:pos="926"/>
        </w:tabs>
        <w:ind w:right="601" w:firstLine="283"/>
        <w:jc w:val="both"/>
        <w:rPr>
          <w:sz w:val="24"/>
        </w:rPr>
      </w:pPr>
      <w:r>
        <w:rPr>
          <w:sz w:val="24"/>
        </w:rPr>
        <w:t xml:space="preserve">методика онлайн-диагностики учащихся </w:t>
      </w:r>
      <w:r>
        <w:rPr>
          <w:i/>
          <w:sz w:val="24"/>
        </w:rPr>
        <w:t xml:space="preserve">«Моя готовность» </w:t>
      </w:r>
      <w:r>
        <w:rPr>
          <w:sz w:val="24"/>
        </w:rPr>
        <w:t>направлена на оценку ценностных ориентиров в сфере самоопределения обучающихся и уровень готовности к 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профессии.</w:t>
      </w:r>
    </w:p>
    <w:p w:rsidR="00AE336C" w:rsidRDefault="006A2A87">
      <w:pPr>
        <w:pStyle w:val="a4"/>
        <w:numPr>
          <w:ilvl w:val="1"/>
          <w:numId w:val="15"/>
        </w:numPr>
        <w:tabs>
          <w:tab w:val="left" w:pos="926"/>
        </w:tabs>
        <w:spacing w:line="242" w:lineRule="auto"/>
        <w:ind w:right="613" w:firstLine="283"/>
        <w:jc w:val="both"/>
        <w:rPr>
          <w:sz w:val="24"/>
        </w:rPr>
      </w:pPr>
      <w:r>
        <w:rPr>
          <w:sz w:val="24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i/>
          <w:sz w:val="24"/>
        </w:rPr>
        <w:t>«Мой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выбор»</w:t>
      </w:r>
      <w:r>
        <w:rPr>
          <w:sz w:val="24"/>
        </w:rPr>
        <w:t>).</w:t>
      </w:r>
    </w:p>
    <w:p w:rsidR="00AE336C" w:rsidRDefault="006A2A87">
      <w:pPr>
        <w:ind w:left="219" w:right="600" w:firstLine="283"/>
        <w:jc w:val="both"/>
        <w:rPr>
          <w:sz w:val="24"/>
        </w:rPr>
      </w:pPr>
      <w:r>
        <w:rPr>
          <w:b/>
          <w:sz w:val="24"/>
        </w:rPr>
        <w:t xml:space="preserve">Онлайн-диагностика II </w:t>
      </w:r>
      <w:r>
        <w:rPr>
          <w:b/>
          <w:i/>
          <w:sz w:val="24"/>
        </w:rPr>
        <w:t xml:space="preserve">«Мои таланты» </w:t>
      </w:r>
      <w:r>
        <w:rPr>
          <w:b/>
          <w:sz w:val="24"/>
        </w:rPr>
        <w:t xml:space="preserve">включает </w:t>
      </w:r>
      <w:r>
        <w:rPr>
          <w:sz w:val="24"/>
        </w:rPr>
        <w:t>комплексную методику онлай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диагностики на определение профессиональных интересов и сильных сторон обучающихся с выделением «зон потенциала» (талантов) для дальнейшего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развития.</w:t>
      </w:r>
    </w:p>
    <w:p w:rsidR="00AE336C" w:rsidRDefault="006A2A87">
      <w:pPr>
        <w:ind w:left="219" w:right="598" w:firstLine="283"/>
        <w:jc w:val="both"/>
        <w:rPr>
          <w:sz w:val="24"/>
        </w:rPr>
      </w:pPr>
      <w:proofErr w:type="gramStart"/>
      <w:r>
        <w:rPr>
          <w:b/>
          <w:sz w:val="24"/>
        </w:rPr>
        <w:t>Развернутая</w:t>
      </w:r>
      <w:proofErr w:type="gramEnd"/>
      <w:r>
        <w:rPr>
          <w:b/>
          <w:sz w:val="24"/>
        </w:rPr>
        <w:t xml:space="preserve"> консультации по результатам повторной онлайн-диагностики. </w:t>
      </w:r>
      <w:r>
        <w:rPr>
          <w:sz w:val="24"/>
        </w:rPr>
        <w:t xml:space="preserve">Сопровождение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>
        <w:rPr>
          <w:sz w:val="24"/>
        </w:rPr>
        <w:t>интернет-платформе</w:t>
      </w:r>
      <w:proofErr w:type="gramEnd"/>
      <w:r>
        <w:rPr>
          <w:sz w:val="24"/>
        </w:rPr>
        <w:t xml:space="preserve"> </w:t>
      </w:r>
      <w:hyperlink r:id="rId14">
        <w:r>
          <w:rPr>
            <w:color w:val="1154CC"/>
            <w:sz w:val="24"/>
            <w:u w:val="single" w:color="1154CC"/>
          </w:rPr>
          <w:t>https://bvbinfo.ru/</w:t>
        </w:r>
      </w:hyperlink>
      <w:r>
        <w:rPr>
          <w:sz w:val="24"/>
        </w:rPr>
        <w:t>).</w:t>
      </w:r>
    </w:p>
    <w:p w:rsidR="00AE336C" w:rsidRDefault="006A2A87">
      <w:pPr>
        <w:pStyle w:val="a4"/>
        <w:numPr>
          <w:ilvl w:val="0"/>
          <w:numId w:val="18"/>
        </w:numPr>
        <w:tabs>
          <w:tab w:val="left" w:pos="748"/>
        </w:tabs>
        <w:spacing w:line="242" w:lineRule="auto"/>
        <w:ind w:left="503" w:right="612" w:firstLine="0"/>
        <w:jc w:val="both"/>
        <w:rPr>
          <w:sz w:val="24"/>
        </w:rPr>
      </w:pPr>
      <w:proofErr w:type="spellStart"/>
      <w:r>
        <w:rPr>
          <w:b/>
          <w:sz w:val="24"/>
        </w:rPr>
        <w:t>Профориентационный</w:t>
      </w:r>
      <w:proofErr w:type="spellEnd"/>
      <w:r>
        <w:rPr>
          <w:b/>
          <w:sz w:val="24"/>
        </w:rPr>
        <w:t xml:space="preserve"> видеопроект «Один день в профессии» (</w:t>
      </w:r>
      <w:hyperlink r:id="rId15">
        <w:r>
          <w:rPr>
            <w:color w:val="0462C1"/>
            <w:sz w:val="24"/>
            <w:u w:val="single" w:color="0462C1"/>
          </w:rPr>
          <w:t>https://bvbinfo.ru/</w:t>
        </w:r>
      </w:hyperlink>
      <w:r>
        <w:rPr>
          <w:sz w:val="24"/>
        </w:rPr>
        <w:t>) Онлайн-знакомство в формате видео-обзоров и интервью с носителями</w:t>
      </w:r>
      <w:r>
        <w:rPr>
          <w:spacing w:val="58"/>
          <w:sz w:val="24"/>
        </w:rPr>
        <w:t xml:space="preserve"> </w:t>
      </w:r>
      <w:r>
        <w:rPr>
          <w:sz w:val="24"/>
        </w:rPr>
        <w:t>профессий,</w:t>
      </w:r>
    </w:p>
    <w:p w:rsidR="00AE336C" w:rsidRDefault="006A2A87">
      <w:pPr>
        <w:pStyle w:val="a3"/>
        <w:ind w:right="607"/>
        <w:jc w:val="both"/>
      </w:pPr>
      <w:proofErr w:type="gramStart"/>
      <w:r>
        <w:t>которые</w:t>
      </w:r>
      <w:proofErr w:type="gramEnd"/>
      <w:r>
        <w:t xml:space="preserve">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</w:t>
      </w:r>
    </w:p>
    <w:p w:rsidR="00AE336C" w:rsidRDefault="006A2A87">
      <w:pPr>
        <w:pStyle w:val="1"/>
        <w:numPr>
          <w:ilvl w:val="0"/>
          <w:numId w:val="18"/>
        </w:numPr>
        <w:tabs>
          <w:tab w:val="left" w:pos="748"/>
        </w:tabs>
        <w:spacing w:line="272" w:lineRule="exact"/>
        <w:ind w:left="747" w:hanging="245"/>
        <w:jc w:val="both"/>
      </w:pPr>
      <w:proofErr w:type="spellStart"/>
      <w:r>
        <w:t>Профориентационный</w:t>
      </w:r>
      <w:proofErr w:type="spellEnd"/>
      <w:r>
        <w:t xml:space="preserve"> рефлексивный урок</w:t>
      </w:r>
      <w:r>
        <w:rPr>
          <w:spacing w:val="5"/>
        </w:rPr>
        <w:t xml:space="preserve"> </w:t>
      </w:r>
      <w:r>
        <w:t>«Планирую»</w:t>
      </w:r>
    </w:p>
    <w:p w:rsidR="00AE336C" w:rsidRDefault="006A2A87">
      <w:pPr>
        <w:pStyle w:val="a3"/>
        <w:ind w:right="603" w:firstLine="283"/>
        <w:jc w:val="both"/>
      </w:pPr>
      <w:proofErr w:type="spellStart"/>
      <w:r>
        <w:t>Профориентационный</w:t>
      </w:r>
      <w:proofErr w:type="spellEnd"/>
      <w:r>
        <w:t xml:space="preserve"> рефлексивный урок (проводится в конце курса, по итогам проведения всех </w:t>
      </w:r>
      <w:proofErr w:type="spellStart"/>
      <w:r>
        <w:t>профориентационных</w:t>
      </w:r>
      <w:proofErr w:type="spellEnd"/>
      <w:r>
        <w:t xml:space="preserve"> мероприятий</w:t>
      </w:r>
      <w:r>
        <w:rPr>
          <w:b/>
          <w:i/>
        </w:rPr>
        <w:t xml:space="preserve">): </w:t>
      </w:r>
      <w:r>
        <w:t xml:space="preserve">разбор и обсуждение персональных рекомендаций (по возрастам). Разбор и обсуждение полученного опыта по итогам профессиональных проб и </w:t>
      </w:r>
      <w:proofErr w:type="spellStart"/>
      <w:r>
        <w:t>мероприятий</w:t>
      </w:r>
      <w:proofErr w:type="gramStart"/>
      <w:r>
        <w:t>.П</w:t>
      </w:r>
      <w:proofErr w:type="gramEnd"/>
      <w:r>
        <w:t>остановка</w:t>
      </w:r>
      <w:proofErr w:type="spellEnd"/>
      <w:r>
        <w:t xml:space="preserve">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</w:p>
    <w:p w:rsidR="00AE336C" w:rsidRDefault="006A2A87">
      <w:pPr>
        <w:pStyle w:val="1"/>
        <w:ind w:left="3470"/>
      </w:pPr>
      <w:r>
        <w:t>Планируемые результаты</w:t>
      </w:r>
    </w:p>
    <w:p w:rsidR="00AE336C" w:rsidRDefault="006A2A87">
      <w:pPr>
        <w:pStyle w:val="a3"/>
        <w:spacing w:line="237" w:lineRule="auto"/>
        <w:ind w:right="605" w:firstLine="283"/>
        <w:jc w:val="both"/>
      </w:pPr>
      <w:r>
        <w:t xml:space="preserve">Программа способствует развитию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</w:t>
      </w:r>
      <w:proofErr w:type="gramStart"/>
      <w:r>
        <w:t>у</w:t>
      </w:r>
      <w:proofErr w:type="gramEnd"/>
      <w:r>
        <w:t xml:space="preserve"> обучающихся.</w:t>
      </w:r>
    </w:p>
    <w:p w:rsidR="00AE336C" w:rsidRDefault="006A2A87">
      <w:pPr>
        <w:pStyle w:val="1"/>
        <w:spacing w:before="3" w:line="272" w:lineRule="exact"/>
        <w:ind w:left="3552"/>
      </w:pPr>
      <w:r>
        <w:t>Личностные результаты</w:t>
      </w:r>
    </w:p>
    <w:p w:rsidR="00AE336C" w:rsidRDefault="006A2A87">
      <w:pPr>
        <w:pStyle w:val="a3"/>
        <w:ind w:right="604" w:firstLine="283"/>
        <w:jc w:val="both"/>
      </w:pPr>
      <w:proofErr w:type="gramStart"/>
      <w:r>
        <w:rPr>
          <w:b/>
        </w:rPr>
        <w:t>в сфере патриотического воспитания</w:t>
      </w:r>
      <w:r>
        <w:t xml:space="preserve">: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– России, к науке,  искусству, спорту, технологиям, боевым подвигам и трудовым достижениям народа, с которыми школьники </w:t>
      </w:r>
      <w:r>
        <w:rPr>
          <w:spacing w:val="-3"/>
        </w:rPr>
        <w:t xml:space="preserve">будут </w:t>
      </w:r>
      <w:r>
        <w:t xml:space="preserve">знакомиться в ходе </w:t>
      </w:r>
      <w:proofErr w:type="spellStart"/>
      <w:r>
        <w:t>профориентационных</w:t>
      </w:r>
      <w:proofErr w:type="spellEnd"/>
      <w:r>
        <w:rPr>
          <w:spacing w:val="-4"/>
        </w:rPr>
        <w:t xml:space="preserve"> </w:t>
      </w:r>
      <w:r>
        <w:t>мероприятий.</w:t>
      </w:r>
      <w:proofErr w:type="gramEnd"/>
    </w:p>
    <w:p w:rsidR="00AE336C" w:rsidRDefault="006A2A87">
      <w:pPr>
        <w:pStyle w:val="a3"/>
        <w:ind w:right="599" w:firstLine="283"/>
        <w:jc w:val="both"/>
      </w:pPr>
      <w:r>
        <w:rPr>
          <w:b/>
        </w:rPr>
        <w:t>в сфере гражданского воспитания</w:t>
      </w:r>
      <w:r>
        <w:t>: 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 готовность к разнообразной совместной деятельности; выстраивание доброжелательных отношений с участниками курса на основе взаимопонимания и взаимопомощи.</w:t>
      </w:r>
    </w:p>
    <w:p w:rsidR="00AE336C" w:rsidRDefault="006A2A87">
      <w:pPr>
        <w:spacing w:line="242" w:lineRule="auto"/>
        <w:ind w:left="219" w:right="610" w:firstLine="283"/>
        <w:jc w:val="both"/>
        <w:rPr>
          <w:sz w:val="24"/>
        </w:rPr>
      </w:pPr>
      <w:r>
        <w:rPr>
          <w:b/>
          <w:sz w:val="24"/>
        </w:rPr>
        <w:t>в сфере духовно-нравственного воспитания</w:t>
      </w:r>
      <w:r>
        <w:rPr>
          <w:sz w:val="24"/>
        </w:rPr>
        <w:t>: ориентация на моральные ценности и нормы в ситуациях нравственного выбора; готовность оценивать своё поведение и</w:t>
      </w:r>
    </w:p>
    <w:p w:rsidR="00AE336C" w:rsidRDefault="00AE336C">
      <w:pPr>
        <w:spacing w:line="242" w:lineRule="auto"/>
        <w:jc w:val="both"/>
        <w:rPr>
          <w:sz w:val="24"/>
        </w:rPr>
        <w:sectPr w:rsidR="00AE336C">
          <w:pgSz w:w="11910" w:h="16840"/>
          <w:pgMar w:top="1040" w:right="240" w:bottom="1260" w:left="1480" w:header="0" w:footer="1063" w:gutter="0"/>
          <w:cols w:space="720"/>
        </w:sectPr>
      </w:pPr>
    </w:p>
    <w:p w:rsidR="00AE336C" w:rsidRDefault="006A2A87">
      <w:pPr>
        <w:pStyle w:val="a3"/>
        <w:spacing w:before="66"/>
        <w:ind w:right="601"/>
        <w:jc w:val="both"/>
      </w:pPr>
      <w:r>
        <w:lastRenderedPageBreak/>
        <w:t xml:space="preserve">поступки, поведение и поступки других людей с позиции нравственных и правовых норм с учётом осознания последствий поступков; осознание важности свободы и необходимости брать на </w:t>
      </w:r>
      <w:proofErr w:type="spellStart"/>
      <w:r>
        <w:t>себяответственность</w:t>
      </w:r>
      <w:proofErr w:type="spellEnd"/>
      <w:r>
        <w:t xml:space="preserve"> в ситуации подготовки к выбору </w:t>
      </w:r>
      <w:proofErr w:type="spellStart"/>
      <w:r>
        <w:t>будущейпрофессии</w:t>
      </w:r>
      <w:proofErr w:type="spellEnd"/>
      <w:r>
        <w:t>;</w:t>
      </w:r>
    </w:p>
    <w:p w:rsidR="00AE336C" w:rsidRDefault="006A2A87">
      <w:pPr>
        <w:pStyle w:val="a3"/>
        <w:spacing w:before="1"/>
        <w:ind w:right="601" w:firstLine="283"/>
        <w:jc w:val="both"/>
      </w:pPr>
      <w:r>
        <w:rPr>
          <w:b/>
        </w:rPr>
        <w:t xml:space="preserve">в сфере эстетического воспитания: </w:t>
      </w:r>
      <w:r>
        <w:t>осознание важности художественной культуры как средства коммуникации и самовыражения для представителей многих профессий; стремление к самовыражению в разных видах искусства, в том числе прикладного;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будущем;</w:t>
      </w:r>
    </w:p>
    <w:p w:rsidR="00AE336C" w:rsidRDefault="006A2A87">
      <w:pPr>
        <w:pStyle w:val="a3"/>
        <w:spacing w:before="5"/>
        <w:ind w:right="599" w:firstLine="283"/>
        <w:jc w:val="both"/>
      </w:pPr>
      <w:r>
        <w:rPr>
          <w:b/>
        </w:rPr>
        <w:t xml:space="preserve">в сфере физического воспитания, формирования культуры здоровья и эмоционального </w:t>
      </w:r>
      <w:proofErr w:type="spellStart"/>
      <w:r>
        <w:rPr>
          <w:b/>
        </w:rPr>
        <w:t>благополучия</w:t>
      </w:r>
      <w:proofErr w:type="gramStart"/>
      <w:r>
        <w:rPr>
          <w:b/>
        </w:rPr>
        <w:t>:</w:t>
      </w:r>
      <w:r>
        <w:t>о</w:t>
      </w:r>
      <w:proofErr w:type="gramEnd"/>
      <w:r>
        <w:t>сознание</w:t>
      </w:r>
      <w:proofErr w:type="spellEnd"/>
      <w:r>
        <w:t xml:space="preserve"> необходимости соблюдения правил безопасности в любой профессии, в том числе навыков безопасного поведения в интернет- среде; ответственное отношение к своему здоровью и установка на здоровый образ жизни;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умение принимать себя и </w:t>
      </w:r>
      <w:r>
        <w:rPr>
          <w:spacing w:val="-3"/>
        </w:rPr>
        <w:t xml:space="preserve">других, </w:t>
      </w:r>
      <w:r>
        <w:t>не осуждая; 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AE336C" w:rsidRDefault="006A2A87">
      <w:pPr>
        <w:pStyle w:val="a3"/>
        <w:ind w:right="606" w:firstLine="283"/>
        <w:jc w:val="both"/>
      </w:pPr>
      <w:proofErr w:type="gramStart"/>
      <w:r>
        <w:rPr>
          <w:b/>
        </w:rPr>
        <w:t>в сфере трудового воспитания</w:t>
      </w:r>
      <w:r>
        <w:t xml:space="preserve">: интерес к практическому изучению профессий и труда </w:t>
      </w:r>
      <w:r>
        <w:rPr>
          <w:w w:val="110"/>
        </w:rPr>
        <w:t>различного рода;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проблем; готовность адаптироваться в профессиональной среде;</w:t>
      </w:r>
      <w:proofErr w:type="gramEnd"/>
    </w:p>
    <w:p w:rsidR="00AE336C" w:rsidRDefault="006A2A87">
      <w:pPr>
        <w:spacing w:before="2" w:line="237" w:lineRule="auto"/>
        <w:ind w:left="219" w:right="609" w:firstLine="283"/>
        <w:jc w:val="both"/>
        <w:rPr>
          <w:sz w:val="24"/>
        </w:rPr>
      </w:pPr>
      <w:r>
        <w:rPr>
          <w:b/>
          <w:sz w:val="24"/>
        </w:rPr>
        <w:t>в сфере экологического воспитания</w:t>
      </w:r>
      <w:r>
        <w:rPr>
          <w:sz w:val="24"/>
        </w:rPr>
        <w:t>: осознание глобального характера экологических проблем и путей их решения, в том числе в процессе ознакомления с профессиями сферы</w:t>
      </w:r>
    </w:p>
    <w:p w:rsidR="00AE336C" w:rsidRDefault="006A2A87">
      <w:pPr>
        <w:pStyle w:val="a3"/>
        <w:spacing w:before="3"/>
        <w:ind w:right="605"/>
        <w:jc w:val="both"/>
      </w:pPr>
      <w:r>
        <w:t xml:space="preserve">«человек-природа»;  приобретение   опыта   </w:t>
      </w:r>
      <w:proofErr w:type="spellStart"/>
      <w:r>
        <w:t>экологонаправленной</w:t>
      </w:r>
      <w:proofErr w:type="spellEnd"/>
      <w:r>
        <w:t xml:space="preserve">   деятельности; 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осознание своей роли как гражданина и потребителя в условиях взаимосвязи природной, технологической и социальной</w:t>
      </w:r>
      <w:r>
        <w:rPr>
          <w:spacing w:val="-7"/>
        </w:rPr>
        <w:t xml:space="preserve"> </w:t>
      </w:r>
      <w:r>
        <w:t>сред;</w:t>
      </w:r>
    </w:p>
    <w:p w:rsidR="00AE336C" w:rsidRDefault="006A2A87">
      <w:pPr>
        <w:pStyle w:val="a3"/>
        <w:ind w:right="601" w:firstLine="283"/>
        <w:jc w:val="both"/>
      </w:pPr>
      <w:proofErr w:type="gramStart"/>
      <w:r>
        <w:rPr>
          <w:b/>
        </w:rPr>
        <w:t>в сфере понимания ценности научного познания</w:t>
      </w:r>
      <w:r>
        <w:t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деятельности; осознание важности обучения на протяжении всей жизни для успешной профессиональной деятельности и развитие необходимых умений для этого.</w:t>
      </w:r>
      <w:proofErr w:type="gramEnd"/>
    </w:p>
    <w:p w:rsidR="00AE336C" w:rsidRDefault="006A2A87">
      <w:pPr>
        <w:pStyle w:val="a3"/>
        <w:spacing w:before="4"/>
        <w:ind w:right="600" w:firstLine="283"/>
        <w:jc w:val="both"/>
      </w:pPr>
      <w:proofErr w:type="gramStart"/>
      <w:r>
        <w:rPr>
          <w:b/>
        </w:rPr>
        <w:t>В сфере адаптации обучающегося к изменяющимся условиям социальной и природной среды</w:t>
      </w:r>
      <w:r>
        <w:t>: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>
        <w:t xml:space="preserve"> </w:t>
      </w:r>
      <w:proofErr w:type="gramStart"/>
      <w:r>
        <w:t>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 осознавать дефициты собственных знаний и компетентностей, планировать своё развитие;</w:t>
      </w:r>
      <w:proofErr w:type="gramEnd"/>
      <w:r>
        <w:t xml:space="preserve">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AE336C" w:rsidRDefault="00AE336C">
      <w:pPr>
        <w:jc w:val="both"/>
        <w:sectPr w:rsidR="00AE336C">
          <w:pgSz w:w="11910" w:h="16840"/>
          <w:pgMar w:top="1040" w:right="240" w:bottom="1260" w:left="1480" w:header="0" w:footer="1063" w:gutter="0"/>
          <w:cols w:space="720"/>
        </w:sectPr>
      </w:pPr>
    </w:p>
    <w:p w:rsidR="00AE336C" w:rsidRDefault="006A2A87">
      <w:pPr>
        <w:pStyle w:val="1"/>
        <w:spacing w:before="71" w:line="240" w:lineRule="auto"/>
        <w:ind w:left="3648"/>
      </w:pPr>
      <w:proofErr w:type="spellStart"/>
      <w:r>
        <w:lastRenderedPageBreak/>
        <w:t>Метапредметные</w:t>
      </w:r>
      <w:proofErr w:type="spellEnd"/>
      <w:r>
        <w:t xml:space="preserve"> результаты</w:t>
      </w:r>
    </w:p>
    <w:p w:rsidR="00AE336C" w:rsidRDefault="006A2A87">
      <w:pPr>
        <w:pStyle w:val="2"/>
        <w:numPr>
          <w:ilvl w:val="0"/>
          <w:numId w:val="14"/>
        </w:numPr>
        <w:tabs>
          <w:tab w:val="left" w:pos="748"/>
        </w:tabs>
        <w:spacing w:before="3"/>
        <w:jc w:val="both"/>
      </w:pPr>
      <w:r>
        <w:t>В сфере овладения универсальными учебными познавательными</w:t>
      </w:r>
      <w:r>
        <w:rPr>
          <w:spacing w:val="-12"/>
        </w:rPr>
        <w:t xml:space="preserve"> </w:t>
      </w:r>
      <w:r>
        <w:t>действиями</w:t>
      </w:r>
    </w:p>
    <w:p w:rsidR="00AE336C" w:rsidRDefault="006A2A87">
      <w:pPr>
        <w:spacing w:line="272" w:lineRule="exact"/>
        <w:ind w:left="503"/>
        <w:jc w:val="both"/>
        <w:rPr>
          <w:i/>
          <w:sz w:val="24"/>
        </w:rPr>
      </w:pPr>
      <w:r>
        <w:rPr>
          <w:i/>
          <w:w w:val="115"/>
          <w:sz w:val="24"/>
        </w:rPr>
        <w:t>Базовые логические действия:</w:t>
      </w:r>
    </w:p>
    <w:p w:rsidR="00AE336C" w:rsidRDefault="006A2A87">
      <w:pPr>
        <w:pStyle w:val="a3"/>
        <w:spacing w:before="4" w:line="237" w:lineRule="auto"/>
        <w:ind w:right="616" w:firstLine="283"/>
        <w:jc w:val="both"/>
      </w:pPr>
      <w:r>
        <w:t>умение 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AE336C" w:rsidRDefault="006A2A87">
      <w:pPr>
        <w:pStyle w:val="a3"/>
        <w:spacing w:before="6" w:line="237" w:lineRule="auto"/>
        <w:ind w:left="503" w:right="620"/>
        <w:jc w:val="both"/>
      </w:pPr>
      <w:r>
        <w:t>умение использовать вопросы как инструмент для познания будущей профессии; умение самостоятельно формулировать обобщения и выводы по результатам</w:t>
      </w:r>
    </w:p>
    <w:p w:rsidR="00AE336C" w:rsidRDefault="006A2A87">
      <w:pPr>
        <w:pStyle w:val="a3"/>
        <w:spacing w:before="4" w:line="275" w:lineRule="exact"/>
        <w:jc w:val="both"/>
      </w:pPr>
      <w:r>
        <w:t>проведённого обсуждения в группе или в паре;</w:t>
      </w:r>
    </w:p>
    <w:p w:rsidR="00AE336C" w:rsidRDefault="006A2A87">
      <w:pPr>
        <w:pStyle w:val="a3"/>
        <w:spacing w:line="242" w:lineRule="auto"/>
        <w:ind w:right="600" w:firstLine="283"/>
        <w:jc w:val="both"/>
      </w:pPr>
      <w:r>
        <w:t>умение прогнозировать возможное дальнейшее развитие процессов, событий и их последствия, связанные с выбором будущей профессии;</w:t>
      </w:r>
    </w:p>
    <w:p w:rsidR="00AE336C" w:rsidRDefault="006A2A87">
      <w:pPr>
        <w:pStyle w:val="a3"/>
        <w:spacing w:line="242" w:lineRule="auto"/>
        <w:ind w:right="609" w:firstLine="283"/>
        <w:jc w:val="both"/>
      </w:pPr>
      <w:r>
        <w:t>умение выдвигать предположения о возможном росте и падении спроса на ту или иную специальность в новых условиях.</w:t>
      </w:r>
    </w:p>
    <w:p w:rsidR="00AE336C" w:rsidRDefault="006A2A87">
      <w:pPr>
        <w:spacing w:line="271" w:lineRule="exact"/>
        <w:ind w:left="503"/>
        <w:jc w:val="both"/>
        <w:rPr>
          <w:sz w:val="24"/>
        </w:rPr>
      </w:pPr>
      <w:r>
        <w:rPr>
          <w:i/>
          <w:w w:val="115"/>
          <w:sz w:val="24"/>
        </w:rPr>
        <w:t>Базовые исследовательские действия</w:t>
      </w:r>
      <w:r>
        <w:rPr>
          <w:w w:val="115"/>
          <w:sz w:val="24"/>
        </w:rPr>
        <w:t>:</w:t>
      </w:r>
    </w:p>
    <w:p w:rsidR="00AE336C" w:rsidRDefault="006A2A87">
      <w:pPr>
        <w:pStyle w:val="a3"/>
        <w:spacing w:line="237" w:lineRule="auto"/>
        <w:ind w:right="610" w:firstLine="283"/>
        <w:jc w:val="both"/>
      </w:pPr>
      <w:r>
        <w:rPr>
          <w:w w:val="115"/>
        </w:rPr>
        <w:t>владение навыками познавательной, учебно-исследовательской и проектной деятельности;</w:t>
      </w:r>
    </w:p>
    <w:p w:rsidR="00AE336C" w:rsidRDefault="006A2A87">
      <w:pPr>
        <w:pStyle w:val="a3"/>
        <w:spacing w:before="3" w:line="237" w:lineRule="auto"/>
        <w:ind w:right="619" w:firstLine="283"/>
        <w:jc w:val="both"/>
      </w:pPr>
      <w:r>
        <w:rPr>
          <w:w w:val="115"/>
        </w:rPr>
        <w:t>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AE336C" w:rsidRDefault="006A2A87">
      <w:pPr>
        <w:spacing w:before="4" w:line="275" w:lineRule="exact"/>
        <w:ind w:left="503"/>
        <w:jc w:val="both"/>
        <w:rPr>
          <w:i/>
          <w:sz w:val="24"/>
        </w:rPr>
      </w:pPr>
      <w:r>
        <w:rPr>
          <w:i/>
          <w:w w:val="115"/>
          <w:sz w:val="24"/>
        </w:rPr>
        <w:t>Работа с информацией:</w:t>
      </w:r>
    </w:p>
    <w:p w:rsidR="00AE336C" w:rsidRDefault="006A2A87">
      <w:pPr>
        <w:pStyle w:val="a3"/>
        <w:ind w:right="609" w:firstLine="283"/>
        <w:jc w:val="both"/>
      </w:pPr>
      <w:r>
        <w:rPr>
          <w:w w:val="115"/>
        </w:rPr>
        <w:t>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E336C" w:rsidRDefault="006A2A87">
      <w:pPr>
        <w:pStyle w:val="a3"/>
        <w:spacing w:before="2"/>
        <w:ind w:right="600" w:firstLine="283"/>
        <w:jc w:val="both"/>
      </w:pPr>
      <w:r>
        <w:rPr>
          <w:w w:val="115"/>
        </w:rPr>
        <w:t xml:space="preserve">умение использовать средства информационных и коммуникационных технологий (ИКТ) в решении </w:t>
      </w:r>
      <w:proofErr w:type="spellStart"/>
      <w:r>
        <w:rPr>
          <w:w w:val="115"/>
        </w:rPr>
        <w:t>профориентационных</w:t>
      </w:r>
      <w:proofErr w:type="spellEnd"/>
      <w:r>
        <w:rPr>
          <w:w w:val="115"/>
        </w:rPr>
        <w:t xml:space="preserve">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AE336C" w:rsidRDefault="006A2A87">
      <w:pPr>
        <w:pStyle w:val="2"/>
        <w:numPr>
          <w:ilvl w:val="0"/>
          <w:numId w:val="14"/>
        </w:numPr>
        <w:tabs>
          <w:tab w:val="left" w:pos="748"/>
        </w:tabs>
        <w:jc w:val="both"/>
      </w:pPr>
      <w:r>
        <w:t>В сфере овладения универсальными учебными коммуникативными</w:t>
      </w:r>
      <w:r>
        <w:rPr>
          <w:spacing w:val="-14"/>
        </w:rPr>
        <w:t xml:space="preserve"> </w:t>
      </w:r>
      <w:r>
        <w:t>действиями</w:t>
      </w:r>
    </w:p>
    <w:p w:rsidR="00AE336C" w:rsidRDefault="006A2A87">
      <w:pPr>
        <w:spacing w:line="272" w:lineRule="exact"/>
        <w:ind w:left="503"/>
        <w:rPr>
          <w:i/>
          <w:sz w:val="24"/>
        </w:rPr>
      </w:pPr>
      <w:r>
        <w:rPr>
          <w:i/>
          <w:w w:val="115"/>
          <w:sz w:val="24"/>
        </w:rPr>
        <w:t>Общение:</w:t>
      </w:r>
    </w:p>
    <w:p w:rsidR="00AE336C" w:rsidRDefault="006A2A87">
      <w:pPr>
        <w:pStyle w:val="a3"/>
        <w:spacing w:before="5" w:line="237" w:lineRule="auto"/>
        <w:ind w:right="739" w:firstLine="283"/>
      </w:pPr>
      <w:r>
        <w:rPr>
          <w:w w:val="110"/>
        </w:rPr>
        <w:t xml:space="preserve">Владение </w:t>
      </w:r>
      <w:proofErr w:type="gramStart"/>
      <w:r>
        <w:rPr>
          <w:w w:val="110"/>
        </w:rPr>
        <w:t>языковыми</w:t>
      </w:r>
      <w:proofErr w:type="gramEnd"/>
      <w:r>
        <w:rPr>
          <w:w w:val="110"/>
        </w:rPr>
        <w:t xml:space="preserve"> средствами–умение ясно, логично и точно излагать свою точку зрения, использовать адекватные языковые средства.</w:t>
      </w:r>
    </w:p>
    <w:p w:rsidR="00AE336C" w:rsidRDefault="006A2A87">
      <w:pPr>
        <w:spacing w:before="3" w:line="275" w:lineRule="exact"/>
        <w:ind w:left="503"/>
        <w:rPr>
          <w:i/>
          <w:sz w:val="24"/>
        </w:rPr>
      </w:pPr>
      <w:r>
        <w:rPr>
          <w:i/>
          <w:w w:val="115"/>
          <w:sz w:val="24"/>
        </w:rPr>
        <w:t>Совместная деятельность:</w:t>
      </w:r>
    </w:p>
    <w:p w:rsidR="00AE336C" w:rsidRDefault="006A2A87">
      <w:pPr>
        <w:pStyle w:val="a3"/>
        <w:ind w:right="608" w:firstLine="283"/>
        <w:jc w:val="both"/>
      </w:pPr>
      <w:r>
        <w:rPr>
          <w:w w:val="115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</w:t>
      </w:r>
      <w:r>
        <w:rPr>
          <w:spacing w:val="-3"/>
          <w:w w:val="115"/>
        </w:rPr>
        <w:t xml:space="preserve"> </w:t>
      </w:r>
      <w:r>
        <w:rPr>
          <w:w w:val="115"/>
        </w:rPr>
        <w:t>конфликты;</w:t>
      </w:r>
    </w:p>
    <w:p w:rsidR="00AE336C" w:rsidRDefault="006A2A87">
      <w:pPr>
        <w:pStyle w:val="a3"/>
        <w:spacing w:before="2"/>
        <w:ind w:right="613" w:firstLine="283"/>
        <w:jc w:val="both"/>
      </w:pPr>
      <w: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</w:t>
      </w:r>
      <w:r>
        <w:rPr>
          <w:spacing w:val="8"/>
        </w:rPr>
        <w:t xml:space="preserve"> </w:t>
      </w:r>
      <w:r>
        <w:t>работы.</w:t>
      </w:r>
    </w:p>
    <w:p w:rsidR="00AE336C" w:rsidRDefault="006A2A87">
      <w:pPr>
        <w:pStyle w:val="2"/>
        <w:numPr>
          <w:ilvl w:val="0"/>
          <w:numId w:val="14"/>
        </w:numPr>
        <w:tabs>
          <w:tab w:val="left" w:pos="748"/>
        </w:tabs>
        <w:jc w:val="both"/>
      </w:pPr>
      <w:r>
        <w:t>В сфере овладения универсальными учебными регулятивными</w:t>
      </w:r>
      <w:r>
        <w:rPr>
          <w:spacing w:val="-7"/>
        </w:rPr>
        <w:t xml:space="preserve"> </w:t>
      </w:r>
      <w:r>
        <w:t>действиями</w:t>
      </w:r>
    </w:p>
    <w:p w:rsidR="00AE336C" w:rsidRDefault="006A2A87">
      <w:pPr>
        <w:spacing w:line="272" w:lineRule="exact"/>
        <w:ind w:left="503"/>
        <w:rPr>
          <w:i/>
          <w:sz w:val="24"/>
        </w:rPr>
      </w:pPr>
      <w:r>
        <w:rPr>
          <w:i/>
          <w:w w:val="115"/>
          <w:sz w:val="24"/>
        </w:rPr>
        <w:t>Самоорганизация:</w:t>
      </w:r>
    </w:p>
    <w:p w:rsidR="00AE336C" w:rsidRDefault="006A2A87">
      <w:pPr>
        <w:pStyle w:val="a3"/>
        <w:spacing w:before="5" w:line="237" w:lineRule="auto"/>
        <w:ind w:firstLine="283"/>
      </w:pPr>
      <w:r>
        <w:rPr>
          <w:w w:val="115"/>
        </w:rPr>
        <w:t>Умение самостоятельно определять цели деятельности и составлять планы в отношении своего будущего;</w:t>
      </w:r>
    </w:p>
    <w:p w:rsidR="00AE336C" w:rsidRDefault="006A2A87">
      <w:pPr>
        <w:pStyle w:val="a3"/>
        <w:spacing w:before="3" w:line="275" w:lineRule="exact"/>
        <w:ind w:left="503"/>
      </w:pPr>
      <w:r>
        <w:t>выявлять проблемы, возникающие в ходе выбора будущей профессии;</w:t>
      </w:r>
    </w:p>
    <w:p w:rsidR="00AE336C" w:rsidRDefault="006A2A87">
      <w:pPr>
        <w:pStyle w:val="a3"/>
        <w:spacing w:line="242" w:lineRule="auto"/>
        <w:ind w:right="606" w:firstLine="283"/>
        <w:jc w:val="both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E336C" w:rsidRDefault="006A2A87">
      <w:pPr>
        <w:pStyle w:val="a3"/>
        <w:spacing w:line="242" w:lineRule="auto"/>
        <w:ind w:right="613" w:firstLine="283"/>
        <w:jc w:val="both"/>
      </w:pPr>
      <w: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AE336C" w:rsidRDefault="006A2A87">
      <w:pPr>
        <w:pStyle w:val="a3"/>
        <w:spacing w:line="242" w:lineRule="auto"/>
        <w:ind w:right="615" w:firstLine="283"/>
        <w:jc w:val="both"/>
      </w:pPr>
      <w:r>
        <w:rPr>
          <w:w w:val="115"/>
        </w:rPr>
        <w:t>умение самостоятельно осуществлять, контролировать и корректировать деятельность;</w:t>
      </w:r>
    </w:p>
    <w:p w:rsidR="00AE336C" w:rsidRDefault="006A2A87">
      <w:pPr>
        <w:pStyle w:val="a3"/>
        <w:ind w:right="602" w:firstLine="283"/>
        <w:jc w:val="both"/>
      </w:pPr>
      <w:r>
        <w:rPr>
          <w:w w:val="115"/>
        </w:rPr>
        <w:t>умение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E336C" w:rsidRDefault="00AE336C">
      <w:pPr>
        <w:jc w:val="both"/>
        <w:sectPr w:rsidR="00AE336C">
          <w:pgSz w:w="11910" w:h="16840"/>
          <w:pgMar w:top="1040" w:right="240" w:bottom="1340" w:left="1480" w:header="0" w:footer="1063" w:gutter="0"/>
          <w:cols w:space="720"/>
        </w:sectPr>
      </w:pPr>
    </w:p>
    <w:p w:rsidR="00AE336C" w:rsidRDefault="006A2A87">
      <w:pPr>
        <w:pStyle w:val="a3"/>
        <w:spacing w:before="66" w:line="242" w:lineRule="auto"/>
        <w:ind w:right="602" w:firstLine="283"/>
        <w:jc w:val="both"/>
      </w:pPr>
      <w:r>
        <w:rPr>
          <w:w w:val="115"/>
        </w:rPr>
        <w:lastRenderedPageBreak/>
        <w:t>умение определять назначение и функции различных социальных институтов.</w:t>
      </w:r>
    </w:p>
    <w:p w:rsidR="00AE336C" w:rsidRDefault="006A2A87">
      <w:pPr>
        <w:spacing w:line="271" w:lineRule="exact"/>
        <w:ind w:left="503"/>
        <w:jc w:val="both"/>
        <w:rPr>
          <w:i/>
          <w:sz w:val="24"/>
        </w:rPr>
      </w:pPr>
      <w:r>
        <w:rPr>
          <w:i/>
          <w:sz w:val="24"/>
        </w:rPr>
        <w:t>Самооценка и самоконтроль:</w:t>
      </w:r>
    </w:p>
    <w:p w:rsidR="00AE336C" w:rsidRDefault="006A2A87">
      <w:pPr>
        <w:pStyle w:val="a3"/>
        <w:spacing w:before="5" w:line="237" w:lineRule="auto"/>
        <w:ind w:right="613" w:firstLine="283"/>
        <w:jc w:val="both"/>
      </w:pPr>
      <w:r>
        <w:rPr>
          <w:w w:val="115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AE336C" w:rsidRDefault="006A2A87">
      <w:pPr>
        <w:pStyle w:val="a3"/>
        <w:spacing w:before="4"/>
        <w:ind w:right="605" w:firstLine="283"/>
        <w:jc w:val="both"/>
      </w:pPr>
      <w:r>
        <w:rPr>
          <w:w w:val="115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задачи средств их достижения.</w:t>
      </w:r>
    </w:p>
    <w:p w:rsidR="00AE336C" w:rsidRDefault="006A2A87">
      <w:pPr>
        <w:spacing w:line="275" w:lineRule="exact"/>
        <w:ind w:left="503"/>
        <w:jc w:val="both"/>
        <w:rPr>
          <w:i/>
          <w:sz w:val="24"/>
        </w:rPr>
      </w:pPr>
      <w:r>
        <w:rPr>
          <w:i/>
          <w:w w:val="115"/>
          <w:sz w:val="24"/>
        </w:rPr>
        <w:t>Эмоциональный интеллект:</w:t>
      </w:r>
    </w:p>
    <w:p w:rsidR="00AE336C" w:rsidRDefault="006A2A87">
      <w:pPr>
        <w:pStyle w:val="a3"/>
        <w:spacing w:line="275" w:lineRule="exact"/>
        <w:ind w:left="503"/>
        <w:jc w:val="both"/>
      </w:pPr>
      <w:r>
        <w:t>умение выявлять и анализировать причины эмоций;</w:t>
      </w:r>
    </w:p>
    <w:p w:rsidR="00AE336C" w:rsidRDefault="006A2A87">
      <w:pPr>
        <w:pStyle w:val="a3"/>
        <w:spacing w:before="5" w:line="237" w:lineRule="auto"/>
        <w:ind w:right="612" w:firstLine="283"/>
        <w:jc w:val="both"/>
      </w:pPr>
      <w:r>
        <w:t>умение ставить себя на место другого человека, понимать мотивы и намерения  другого; регулировать способ выражения</w:t>
      </w:r>
      <w:r>
        <w:rPr>
          <w:spacing w:val="-8"/>
        </w:rPr>
        <w:t xml:space="preserve"> </w:t>
      </w:r>
      <w:r>
        <w:t>эмоций;</w:t>
      </w:r>
    </w:p>
    <w:p w:rsidR="00AE336C" w:rsidRDefault="006A2A87">
      <w:pPr>
        <w:pStyle w:val="a3"/>
        <w:spacing w:before="6" w:line="237" w:lineRule="auto"/>
        <w:ind w:right="615" w:firstLine="283"/>
        <w:jc w:val="both"/>
      </w:pPr>
      <w:r>
        <w:t>умение осознанно относиться к другому человеку, его мнению; признавать свое право на ошибку и такое же право другого.</w:t>
      </w:r>
    </w:p>
    <w:p w:rsidR="00AE336C" w:rsidRDefault="006A2A87">
      <w:pPr>
        <w:spacing w:before="3" w:line="275" w:lineRule="exact"/>
        <w:ind w:left="503"/>
        <w:jc w:val="both"/>
        <w:rPr>
          <w:i/>
          <w:sz w:val="24"/>
        </w:rPr>
      </w:pPr>
      <w:r>
        <w:rPr>
          <w:i/>
          <w:sz w:val="24"/>
        </w:rPr>
        <w:t>Принятие себя и других:</w:t>
      </w:r>
    </w:p>
    <w:p w:rsidR="00AE336C" w:rsidRDefault="006A2A87">
      <w:pPr>
        <w:pStyle w:val="a3"/>
        <w:spacing w:line="242" w:lineRule="auto"/>
        <w:ind w:left="503" w:right="3834"/>
      </w:pPr>
      <w:r>
        <w:t>умение принимать себя и других, не осуждая; открытость себе и другим;</w:t>
      </w:r>
    </w:p>
    <w:p w:rsidR="00AE336C" w:rsidRDefault="006A2A87">
      <w:pPr>
        <w:pStyle w:val="a3"/>
        <w:spacing w:line="271" w:lineRule="exact"/>
        <w:ind w:left="503"/>
      </w:pPr>
      <w:r>
        <w:t>умение осознавать невозможность контролировать всё вокруг.</w:t>
      </w:r>
    </w:p>
    <w:p w:rsidR="00AE336C" w:rsidRDefault="006A2A87">
      <w:pPr>
        <w:spacing w:before="6" w:line="272" w:lineRule="exact"/>
        <w:ind w:left="3418"/>
        <w:rPr>
          <w:b/>
          <w:sz w:val="24"/>
        </w:rPr>
      </w:pPr>
      <w:r>
        <w:rPr>
          <w:b/>
          <w:color w:val="221F1F"/>
          <w:w w:val="110"/>
          <w:sz w:val="24"/>
        </w:rPr>
        <w:t>Предметные результаты</w:t>
      </w:r>
    </w:p>
    <w:p w:rsidR="00AE336C" w:rsidRDefault="006A2A87">
      <w:pPr>
        <w:pStyle w:val="a3"/>
        <w:ind w:right="612" w:firstLine="566"/>
        <w:jc w:val="both"/>
      </w:pPr>
      <w:r>
        <w:t xml:space="preserve">Предметные результаты освоения основной образовательной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>
        <w:t>профориентационной</w:t>
      </w:r>
      <w:proofErr w:type="spellEnd"/>
      <w:r>
        <w:t xml:space="preserve"> деятельности школьников.</w:t>
      </w:r>
    </w:p>
    <w:p w:rsidR="00AE336C" w:rsidRDefault="006A2A87">
      <w:pPr>
        <w:pStyle w:val="a3"/>
        <w:spacing w:line="276" w:lineRule="exact"/>
        <w:jc w:val="both"/>
      </w:pPr>
      <w:r>
        <w:t>Русский язык: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ind w:right="735"/>
        <w:rPr>
          <w:sz w:val="24"/>
        </w:rPr>
      </w:pPr>
      <w:r>
        <w:rPr>
          <w:sz w:val="24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</w:t>
      </w:r>
      <w:proofErr w:type="gramStart"/>
      <w:r>
        <w:rPr>
          <w:sz w:val="24"/>
        </w:rPr>
        <w:t>г-</w:t>
      </w:r>
      <w:proofErr w:type="gramEnd"/>
      <w:r>
        <w:rPr>
          <w:sz w:val="24"/>
        </w:rPr>
        <w:t xml:space="preserve"> описание, монолог-рассуждение,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монолог-повествование;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before="1" w:line="237" w:lineRule="auto"/>
        <w:ind w:right="878"/>
        <w:rPr>
          <w:sz w:val="24"/>
        </w:rPr>
      </w:pPr>
      <w:r>
        <w:rPr>
          <w:sz w:val="24"/>
        </w:rPr>
        <w:t>участие в диалоге разных видов: побуждение к действию, обмен мнениями, запрос информации, 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before="7" w:line="237" w:lineRule="auto"/>
        <w:ind w:right="2069"/>
        <w:rPr>
          <w:sz w:val="24"/>
        </w:rPr>
      </w:pPr>
      <w:r>
        <w:rPr>
          <w:sz w:val="24"/>
        </w:rPr>
        <w:t>обсуждение и чёткая формулировка цели, плана совместной групповой деятельности;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ind w:right="775"/>
        <w:rPr>
          <w:sz w:val="24"/>
        </w:rPr>
      </w:pPr>
      <w:r>
        <w:rPr>
          <w:sz w:val="24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ind w:right="974"/>
        <w:rPr>
          <w:sz w:val="24"/>
        </w:rPr>
      </w:pPr>
      <w:r>
        <w:rPr>
          <w:sz w:val="24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before="5" w:line="237" w:lineRule="auto"/>
        <w:ind w:right="908"/>
        <w:rPr>
          <w:sz w:val="24"/>
        </w:rPr>
      </w:pPr>
      <w:r>
        <w:rPr>
          <w:sz w:val="24"/>
        </w:rPr>
        <w:t>последовательность изложения (развёртывание содержания в зависимости от цели текста, типа</w:t>
      </w:r>
      <w:r>
        <w:rPr>
          <w:spacing w:val="4"/>
          <w:sz w:val="24"/>
        </w:rPr>
        <w:t xml:space="preserve"> </w:t>
      </w:r>
      <w:r>
        <w:rPr>
          <w:sz w:val="24"/>
        </w:rPr>
        <w:t>речи);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before="2" w:line="237" w:lineRule="auto"/>
        <w:ind w:right="1828"/>
        <w:rPr>
          <w:sz w:val="24"/>
        </w:rPr>
      </w:pPr>
      <w:r>
        <w:rPr>
          <w:sz w:val="24"/>
        </w:rPr>
        <w:t>правильность выделения абзацев в тексте, наличие грамматической связи предложений в 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логичность.</w:t>
      </w:r>
    </w:p>
    <w:p w:rsidR="00AE336C" w:rsidRDefault="006A2A87">
      <w:pPr>
        <w:pStyle w:val="a3"/>
        <w:spacing w:before="3" w:line="276" w:lineRule="exact"/>
      </w:pPr>
      <w:r>
        <w:t>Литература: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ind w:right="693"/>
        <w:rPr>
          <w:sz w:val="24"/>
        </w:rPr>
      </w:pPr>
      <w:r>
        <w:rPr>
          <w:sz w:val="24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before="2" w:line="237" w:lineRule="auto"/>
        <w:ind w:left="219" w:right="2326" w:firstLine="283"/>
        <w:rPr>
          <w:sz w:val="24"/>
        </w:rPr>
      </w:pPr>
      <w:r>
        <w:rPr>
          <w:sz w:val="24"/>
        </w:rPr>
        <w:t>применять ИКТ, соблюдать правила информационной безопасности. 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before="6" w:line="237" w:lineRule="auto"/>
        <w:ind w:right="1568"/>
        <w:rPr>
          <w:sz w:val="24"/>
        </w:rPr>
      </w:pPr>
      <w:r>
        <w:rPr>
          <w:sz w:val="24"/>
        </w:rPr>
        <w:t xml:space="preserve">овладение основными видами речевой деятельности в рамках знакомства </w:t>
      </w:r>
      <w:r>
        <w:rPr>
          <w:spacing w:val="-3"/>
          <w:sz w:val="24"/>
        </w:rPr>
        <w:t xml:space="preserve">со </w:t>
      </w:r>
      <w:r>
        <w:rPr>
          <w:sz w:val="24"/>
        </w:rPr>
        <w:t>спецификой 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профессий;</w:t>
      </w:r>
    </w:p>
    <w:p w:rsidR="00AE336C" w:rsidRDefault="00AE336C">
      <w:pPr>
        <w:spacing w:line="237" w:lineRule="auto"/>
        <w:rPr>
          <w:sz w:val="24"/>
        </w:rPr>
        <w:sectPr w:rsidR="00AE336C">
          <w:pgSz w:w="11910" w:h="16840"/>
          <w:pgMar w:top="1040" w:right="240" w:bottom="1340" w:left="1480" w:header="0" w:footer="1063" w:gutter="0"/>
          <w:cols w:space="720"/>
        </w:sectPr>
      </w:pP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before="88"/>
        <w:ind w:right="1157"/>
        <w:rPr>
          <w:sz w:val="24"/>
        </w:rPr>
      </w:pPr>
      <w:r>
        <w:rPr>
          <w:sz w:val="24"/>
        </w:rPr>
        <w:lastRenderedPageBreak/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before="2" w:line="237" w:lineRule="auto"/>
        <w:ind w:right="1152"/>
        <w:rPr>
          <w:sz w:val="24"/>
        </w:rPr>
      </w:pPr>
      <w:r>
        <w:rPr>
          <w:sz w:val="24"/>
        </w:rPr>
        <w:t>использовать иноязычные словари и справочники, в том числе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справочные системы в электронной форме.</w:t>
      </w:r>
    </w:p>
    <w:p w:rsidR="00AE336C" w:rsidRDefault="006A2A87">
      <w:pPr>
        <w:pStyle w:val="a3"/>
        <w:spacing w:before="3" w:line="276" w:lineRule="exact"/>
      </w:pPr>
      <w:r>
        <w:t>Информатика: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ind w:right="1294"/>
        <w:rPr>
          <w:sz w:val="24"/>
        </w:rPr>
      </w:pPr>
      <w:r>
        <w:rPr>
          <w:sz w:val="24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line="242" w:lineRule="auto"/>
        <w:ind w:right="1091"/>
        <w:rPr>
          <w:sz w:val="24"/>
        </w:rPr>
      </w:pPr>
      <w:r>
        <w:rPr>
          <w:sz w:val="24"/>
        </w:rPr>
        <w:t>умение оперировать единицами измерения информационного объёма и скорости передачи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line="237" w:lineRule="auto"/>
        <w:ind w:right="176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продолжению изучения информатики как 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AE336C" w:rsidRDefault="006A2A87">
      <w:pPr>
        <w:pStyle w:val="a3"/>
        <w:spacing w:line="276" w:lineRule="exact"/>
      </w:pPr>
      <w:r>
        <w:t>География: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ind w:right="682"/>
        <w:rPr>
          <w:sz w:val="24"/>
        </w:rPr>
      </w:pPr>
      <w:r>
        <w:rPr>
          <w:sz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before="3" w:line="237" w:lineRule="auto"/>
        <w:ind w:right="684"/>
        <w:rPr>
          <w:sz w:val="24"/>
        </w:rPr>
      </w:pPr>
      <w:r>
        <w:rPr>
          <w:sz w:val="24"/>
        </w:rPr>
        <w:t>умение устанавливать взаимосвязи между изученными природными, социальными</w:t>
      </w:r>
      <w:r>
        <w:rPr>
          <w:spacing w:val="-40"/>
          <w:sz w:val="24"/>
        </w:rPr>
        <w:t xml:space="preserve"> </w:t>
      </w:r>
      <w:r>
        <w:rPr>
          <w:sz w:val="24"/>
        </w:rPr>
        <w:t>и экономическими явлениями 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процессами;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before="2" w:line="237" w:lineRule="auto"/>
        <w:ind w:right="708"/>
        <w:rPr>
          <w:sz w:val="24"/>
        </w:rPr>
      </w:pPr>
      <w:r>
        <w:rPr>
          <w:sz w:val="24"/>
        </w:rPr>
        <w:t xml:space="preserve">умение использовать географические знания </w:t>
      </w:r>
      <w:r>
        <w:rPr>
          <w:spacing w:val="-3"/>
          <w:sz w:val="24"/>
        </w:rPr>
        <w:t xml:space="preserve">для </w:t>
      </w:r>
      <w:r>
        <w:rPr>
          <w:sz w:val="24"/>
        </w:rPr>
        <w:t>описания существенных признаков разнообразных явлений и процессов в 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before="8" w:line="237" w:lineRule="auto"/>
        <w:ind w:right="69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продолжению изучения географии как</w:t>
      </w:r>
      <w:r>
        <w:rPr>
          <w:spacing w:val="-35"/>
          <w:sz w:val="24"/>
        </w:rPr>
        <w:t xml:space="preserve"> </w:t>
      </w:r>
      <w:r>
        <w:rPr>
          <w:sz w:val="24"/>
        </w:rPr>
        <w:t>профильного предмета на уровне среднего общего образования.</w:t>
      </w:r>
    </w:p>
    <w:p w:rsidR="00AE336C" w:rsidRDefault="006A2A87">
      <w:pPr>
        <w:pStyle w:val="a3"/>
        <w:spacing w:line="274" w:lineRule="exact"/>
      </w:pPr>
      <w:r>
        <w:t>Физика: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before="4"/>
        <w:ind w:right="702"/>
        <w:rPr>
          <w:sz w:val="24"/>
        </w:rPr>
      </w:pPr>
      <w:r>
        <w:rPr>
          <w:sz w:val="24"/>
        </w:rPr>
        <w:t xml:space="preserve">умение использовать знания </w:t>
      </w:r>
      <w:proofErr w:type="gramStart"/>
      <w:r>
        <w:rPr>
          <w:sz w:val="24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>
        <w:rPr>
          <w:sz w:val="24"/>
        </w:rPr>
        <w:t xml:space="preserve"> и техническими устройствами, сохранения здоровья и соблюдения норм экологического поведения</w:t>
      </w:r>
      <w:r>
        <w:rPr>
          <w:spacing w:val="-35"/>
          <w:sz w:val="24"/>
        </w:rPr>
        <w:t xml:space="preserve"> </w:t>
      </w:r>
      <w:r>
        <w:rPr>
          <w:sz w:val="24"/>
        </w:rPr>
        <w:t>в 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line="242" w:lineRule="auto"/>
        <w:ind w:right="1388"/>
        <w:rPr>
          <w:sz w:val="24"/>
        </w:rPr>
      </w:pPr>
      <w:r>
        <w:rPr>
          <w:sz w:val="24"/>
        </w:rPr>
        <w:t>понимание необходимости применения достижений физики и технологий для 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ind w:right="709"/>
        <w:rPr>
          <w:sz w:val="24"/>
        </w:rPr>
      </w:pPr>
      <w:r>
        <w:rPr>
          <w:sz w:val="24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line="237" w:lineRule="auto"/>
        <w:ind w:right="100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продолжению изучения физики как</w:t>
      </w:r>
      <w:r>
        <w:rPr>
          <w:spacing w:val="-39"/>
          <w:sz w:val="24"/>
        </w:rPr>
        <w:t xml:space="preserve"> </w:t>
      </w:r>
      <w:r>
        <w:rPr>
          <w:sz w:val="24"/>
        </w:rPr>
        <w:t>профильного предмета на уровне среднего общего образования.</w:t>
      </w:r>
    </w:p>
    <w:p w:rsidR="00AE336C" w:rsidRDefault="006A2A87">
      <w:pPr>
        <w:pStyle w:val="a3"/>
        <w:spacing w:line="274" w:lineRule="exact"/>
      </w:pPr>
      <w:r>
        <w:t>Обществознание: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before="1"/>
        <w:ind w:right="667"/>
        <w:rPr>
          <w:sz w:val="24"/>
        </w:rPr>
      </w:pPr>
      <w:proofErr w:type="gramStart"/>
      <w:r>
        <w:rPr>
          <w:sz w:val="24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процессах</w:t>
      </w:r>
      <w:proofErr w:type="gramEnd"/>
      <w:r>
        <w:rPr>
          <w:sz w:val="24"/>
        </w:rPr>
        <w:t xml:space="preserve"> и явлениях в экономической сфере (в области макро- и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микроэкономики);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ind w:right="835"/>
        <w:rPr>
          <w:sz w:val="24"/>
        </w:rPr>
      </w:pPr>
      <w:r>
        <w:rPr>
          <w:sz w:val="24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AE336C" w:rsidRDefault="00AE336C">
      <w:pPr>
        <w:rPr>
          <w:sz w:val="24"/>
        </w:rPr>
        <w:sectPr w:rsidR="00AE336C">
          <w:pgSz w:w="11910" w:h="16840"/>
          <w:pgMar w:top="1020" w:right="240" w:bottom="1280" w:left="1480" w:header="0" w:footer="1063" w:gutter="0"/>
          <w:cols w:space="720"/>
        </w:sectPr>
      </w:pP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before="88"/>
        <w:ind w:right="693"/>
        <w:rPr>
          <w:sz w:val="24"/>
        </w:rPr>
      </w:pPr>
      <w:r>
        <w:rPr>
          <w:sz w:val="24"/>
        </w:rPr>
        <w:lastRenderedPageBreak/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</w:t>
      </w:r>
      <w:r>
        <w:rPr>
          <w:spacing w:val="-33"/>
          <w:sz w:val="24"/>
        </w:rPr>
        <w:t xml:space="preserve"> </w:t>
      </w:r>
      <w:r>
        <w:rPr>
          <w:sz w:val="24"/>
        </w:rPr>
        <w:t>признаки, элементы и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before="5" w:line="237" w:lineRule="auto"/>
        <w:ind w:right="853"/>
        <w:rPr>
          <w:sz w:val="24"/>
        </w:rPr>
      </w:pPr>
      <w:proofErr w:type="gramStart"/>
      <w:r>
        <w:rPr>
          <w:sz w:val="24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Интернете;</w:t>
      </w:r>
      <w:proofErr w:type="gramEnd"/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before="10"/>
        <w:ind w:right="630"/>
        <w:rPr>
          <w:sz w:val="24"/>
        </w:rPr>
      </w:pPr>
      <w:proofErr w:type="gramStart"/>
      <w:r>
        <w:rPr>
          <w:sz w:val="24"/>
        </w:rPr>
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</w:t>
      </w:r>
      <w:r>
        <w:rPr>
          <w:spacing w:val="-3"/>
          <w:sz w:val="24"/>
        </w:rPr>
        <w:t xml:space="preserve">услуг) </w:t>
      </w:r>
      <w:r>
        <w:rPr>
          <w:sz w:val="24"/>
        </w:rPr>
        <w:t>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>
        <w:rPr>
          <w:sz w:val="24"/>
        </w:rPr>
        <w:t xml:space="preserve"> для выбора профессии и оценки собственных перспектив в</w:t>
      </w:r>
      <w:r>
        <w:rPr>
          <w:spacing w:val="-37"/>
          <w:sz w:val="24"/>
        </w:rPr>
        <w:t xml:space="preserve"> </w:t>
      </w:r>
      <w:r>
        <w:rPr>
          <w:sz w:val="24"/>
        </w:rPr>
        <w:t>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AE336C" w:rsidRDefault="006A2A87">
      <w:pPr>
        <w:pStyle w:val="a3"/>
        <w:spacing w:line="272" w:lineRule="exact"/>
      </w:pPr>
      <w:r>
        <w:t>Биология: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before="5"/>
        <w:ind w:right="823"/>
        <w:rPr>
          <w:sz w:val="24"/>
        </w:rPr>
      </w:pPr>
      <w:r>
        <w:rPr>
          <w:sz w:val="24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line="242" w:lineRule="auto"/>
        <w:ind w:right="1741"/>
        <w:rPr>
          <w:sz w:val="24"/>
        </w:rPr>
      </w:pPr>
      <w:r>
        <w:rPr>
          <w:sz w:val="24"/>
        </w:rPr>
        <w:t xml:space="preserve">умение интегрировать биологические знания </w:t>
      </w:r>
      <w:r>
        <w:rPr>
          <w:spacing w:val="-3"/>
          <w:sz w:val="24"/>
        </w:rPr>
        <w:t xml:space="preserve">со </w:t>
      </w:r>
      <w:r>
        <w:rPr>
          <w:sz w:val="24"/>
        </w:rPr>
        <w:t>знаниями других учебных предметов;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ind w:right="907"/>
        <w:rPr>
          <w:sz w:val="24"/>
        </w:rPr>
      </w:pPr>
      <w:r>
        <w:rPr>
          <w:sz w:val="24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спорта.</w:t>
      </w:r>
    </w:p>
    <w:p w:rsidR="00AE336C" w:rsidRDefault="006A2A87">
      <w:pPr>
        <w:pStyle w:val="a3"/>
        <w:spacing w:line="275" w:lineRule="exact"/>
      </w:pPr>
      <w:r>
        <w:t>Изобразительное искусство: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ind w:right="123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системы знаний о различных художественных материалах</w:t>
      </w:r>
      <w:r>
        <w:rPr>
          <w:spacing w:val="-31"/>
          <w:sz w:val="24"/>
        </w:rPr>
        <w:t xml:space="preserve"> </w:t>
      </w:r>
      <w:r>
        <w:rPr>
          <w:sz w:val="24"/>
        </w:rPr>
        <w:t>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AE336C" w:rsidRDefault="006A2A87">
      <w:pPr>
        <w:pStyle w:val="a3"/>
        <w:spacing w:line="273" w:lineRule="exact"/>
      </w:pPr>
      <w:r>
        <w:t>Основы безопасности жизнедеятельности: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line="237" w:lineRule="auto"/>
        <w:ind w:right="72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культуры </w:t>
      </w:r>
      <w:r>
        <w:rPr>
          <w:sz w:val="24"/>
        </w:rPr>
        <w:t>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AE336C" w:rsidRDefault="006A2A87">
      <w:pPr>
        <w:pStyle w:val="a4"/>
        <w:numPr>
          <w:ilvl w:val="0"/>
          <w:numId w:val="13"/>
        </w:numPr>
        <w:tabs>
          <w:tab w:val="left" w:pos="787"/>
        </w:tabs>
        <w:spacing w:before="3"/>
        <w:ind w:right="828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</w:t>
      </w:r>
      <w:r>
        <w:rPr>
          <w:spacing w:val="-38"/>
          <w:sz w:val="24"/>
        </w:rPr>
        <w:t xml:space="preserve"> </w:t>
      </w:r>
      <w:r>
        <w:rPr>
          <w:sz w:val="24"/>
        </w:rPr>
        <w:t>коммуникации, при воздействии рисков культурной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среды).</w:t>
      </w:r>
    </w:p>
    <w:p w:rsidR="00AE336C" w:rsidRDefault="00AE336C">
      <w:pPr>
        <w:pStyle w:val="a3"/>
        <w:spacing w:before="2"/>
        <w:ind w:left="0"/>
      </w:pPr>
    </w:p>
    <w:p w:rsidR="00AE336C" w:rsidRDefault="006A2A87">
      <w:pPr>
        <w:pStyle w:val="1"/>
        <w:spacing w:line="240" w:lineRule="auto"/>
        <w:ind w:left="2290" w:right="2670"/>
        <w:jc w:val="center"/>
      </w:pPr>
      <w:r>
        <w:t>Тематическое планирование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AE336C">
        <w:trPr>
          <w:trHeight w:val="1104"/>
        </w:trPr>
        <w:tc>
          <w:tcPr>
            <w:tcW w:w="461" w:type="dxa"/>
          </w:tcPr>
          <w:p w:rsidR="00AE336C" w:rsidRDefault="00AE336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AE336C" w:rsidRDefault="006A2A8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8" w:type="dxa"/>
          </w:tcPr>
          <w:p w:rsidR="00AE336C" w:rsidRDefault="006A2A87">
            <w:pPr>
              <w:pStyle w:val="TableParagraph"/>
              <w:spacing w:line="273" w:lineRule="exact"/>
              <w:ind w:left="9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2962" w:type="dxa"/>
          </w:tcPr>
          <w:p w:rsidR="00AE336C" w:rsidRDefault="006A2A87">
            <w:pPr>
              <w:pStyle w:val="TableParagraph"/>
              <w:spacing w:line="273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3347" w:type="dxa"/>
          </w:tcPr>
          <w:p w:rsidR="00AE336C" w:rsidRDefault="006A2A87">
            <w:pPr>
              <w:pStyle w:val="TableParagraph"/>
              <w:ind w:left="169" w:right="152" w:firstLine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организации деятельности </w:t>
            </w:r>
            <w:proofErr w:type="gramStart"/>
            <w:r>
              <w:rPr>
                <w:b/>
                <w:spacing w:val="-4"/>
                <w:sz w:val="24"/>
              </w:rPr>
              <w:t>обучающихся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указанием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электронного</w:t>
            </w:r>
          </w:p>
          <w:p w:rsidR="00AE336C" w:rsidRDefault="006A2A87">
            <w:pPr>
              <w:pStyle w:val="TableParagraph"/>
              <w:spacing w:line="257" w:lineRule="exact"/>
              <w:ind w:left="25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</w:p>
        </w:tc>
      </w:tr>
      <w:tr w:rsidR="00AE336C">
        <w:trPr>
          <w:trHeight w:val="278"/>
        </w:trPr>
        <w:tc>
          <w:tcPr>
            <w:tcW w:w="461" w:type="dxa"/>
          </w:tcPr>
          <w:p w:rsidR="00AE336C" w:rsidRDefault="006A2A8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8" w:type="dxa"/>
          </w:tcPr>
          <w:p w:rsidR="00AE336C" w:rsidRDefault="006A2A87">
            <w:pPr>
              <w:pStyle w:val="TableParagraph"/>
              <w:spacing w:line="258" w:lineRule="exact"/>
              <w:ind w:left="94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</w:p>
        </w:tc>
        <w:tc>
          <w:tcPr>
            <w:tcW w:w="2962" w:type="dxa"/>
          </w:tcPr>
          <w:p w:rsidR="00AE336C" w:rsidRDefault="006A2A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3347" w:type="dxa"/>
          </w:tcPr>
          <w:p w:rsidR="00AE336C" w:rsidRDefault="006A2A87">
            <w:pPr>
              <w:pStyle w:val="TableParagraph"/>
              <w:tabs>
                <w:tab w:val="left" w:pos="2193"/>
              </w:tabs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  <w:t>процессов</w:t>
            </w:r>
          </w:p>
        </w:tc>
      </w:tr>
    </w:tbl>
    <w:p w:rsidR="00AE336C" w:rsidRDefault="00AE336C">
      <w:pPr>
        <w:spacing w:line="258" w:lineRule="exact"/>
        <w:rPr>
          <w:sz w:val="24"/>
        </w:rPr>
        <w:sectPr w:rsidR="00AE336C">
          <w:pgSz w:w="11910" w:h="16840"/>
          <w:pgMar w:top="1020" w:right="240" w:bottom="134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AE336C">
        <w:trPr>
          <w:trHeight w:val="14081"/>
        </w:trPr>
        <w:tc>
          <w:tcPr>
            <w:tcW w:w="461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E336C" w:rsidRDefault="006A2A87">
            <w:pPr>
              <w:pStyle w:val="TableParagraph"/>
              <w:spacing w:line="242" w:lineRule="auto"/>
              <w:ind w:left="110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уроки «Увлекаюсь» (4 часа)</w:t>
            </w:r>
          </w:p>
        </w:tc>
        <w:tc>
          <w:tcPr>
            <w:tcW w:w="2962" w:type="dxa"/>
          </w:tcPr>
          <w:p w:rsidR="00AE336C" w:rsidRDefault="006A2A87">
            <w:pPr>
              <w:pStyle w:val="TableParagraph"/>
              <w:tabs>
                <w:tab w:val="left" w:pos="1105"/>
                <w:tab w:val="left" w:pos="1508"/>
                <w:tab w:val="left" w:pos="2524"/>
                <w:tab w:val="left" w:pos="2727"/>
              </w:tabs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уроков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вводного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тематического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(по </w:t>
            </w:r>
            <w:r>
              <w:rPr>
                <w:sz w:val="24"/>
              </w:rPr>
              <w:t>классам).</w:t>
            </w:r>
          </w:p>
          <w:p w:rsidR="00AE336C" w:rsidRDefault="006A2A87">
            <w:pPr>
              <w:pStyle w:val="TableParagraph"/>
              <w:tabs>
                <w:tab w:val="left" w:pos="1022"/>
                <w:tab w:val="left" w:pos="1497"/>
                <w:tab w:val="left" w:pos="1545"/>
                <w:tab w:val="left" w:pos="1669"/>
                <w:tab w:val="left" w:pos="2049"/>
                <w:tab w:val="left" w:pos="2106"/>
              </w:tabs>
              <w:ind w:right="9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Вводный </w:t>
            </w: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  <w:r>
              <w:rPr>
                <w:b/>
                <w:i/>
                <w:sz w:val="24"/>
              </w:rPr>
              <w:t xml:space="preserve"> урок «Моя Россия – </w:t>
            </w:r>
            <w:r>
              <w:rPr>
                <w:b/>
                <w:i/>
                <w:spacing w:val="-6"/>
                <w:sz w:val="24"/>
              </w:rPr>
              <w:t xml:space="preserve">мои </w:t>
            </w:r>
            <w:r>
              <w:rPr>
                <w:b/>
                <w:i/>
                <w:sz w:val="24"/>
              </w:rPr>
              <w:t>горизонты» (открывает программу курса, 2 часа)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раскрывает</w:t>
            </w:r>
            <w:r>
              <w:rPr>
                <w:sz w:val="24"/>
              </w:rPr>
              <w:tab/>
              <w:t>возможности 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выборе </w:t>
            </w:r>
            <w:r>
              <w:rPr>
                <w:sz w:val="24"/>
              </w:rPr>
              <w:t xml:space="preserve">персонального профессионального пути. Выбор профессионального </w:t>
            </w:r>
            <w:r>
              <w:rPr>
                <w:spacing w:val="-3"/>
                <w:sz w:val="24"/>
              </w:rPr>
              <w:t xml:space="preserve">пути </w:t>
            </w:r>
            <w:r>
              <w:rPr>
                <w:sz w:val="24"/>
              </w:rPr>
              <w:t>– одно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важнейших </w:t>
            </w:r>
            <w:r>
              <w:rPr>
                <w:sz w:val="24"/>
              </w:rPr>
              <w:t>решений,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которое</w:t>
            </w:r>
          </w:p>
          <w:p w:rsidR="00AE336C" w:rsidRDefault="006A2A87">
            <w:pPr>
              <w:pStyle w:val="TableParagraph"/>
              <w:tabs>
                <w:tab w:val="left" w:pos="1920"/>
                <w:tab w:val="left" w:pos="20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предстоит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принять </w:t>
            </w:r>
            <w:r>
              <w:rPr>
                <w:sz w:val="24"/>
              </w:rPr>
              <w:t>школьникам. Рынок труда 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условиях</w:t>
            </w:r>
          </w:p>
          <w:p w:rsidR="00AE336C" w:rsidRDefault="006A2A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      </w:r>
          </w:p>
          <w:p w:rsidR="00AE336C" w:rsidRDefault="006A2A87">
            <w:pPr>
              <w:pStyle w:val="TableParagraph"/>
              <w:tabs>
                <w:tab w:val="left" w:pos="1948"/>
                <w:tab w:val="left" w:pos="2151"/>
                <w:tab w:val="left" w:pos="2203"/>
                <w:tab w:val="left" w:pos="250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Урок направлен на то, чтобы в интерактивной игровой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форме </w:t>
            </w:r>
            <w:r>
              <w:rPr>
                <w:sz w:val="24"/>
              </w:rPr>
              <w:t>познакомить учеников с тем, какие отрасли и профессии востребованы в России сегодня, какие открываются перспективы развития, какие навыки потребуются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для эффективной реализации себя в профессиональной сфере, что важно сейчас и будет нужно, когда ребята окажутся на рынке </w:t>
            </w:r>
            <w:r>
              <w:rPr>
                <w:spacing w:val="-3"/>
                <w:sz w:val="24"/>
              </w:rPr>
              <w:t xml:space="preserve">труда. </w:t>
            </w:r>
            <w:r>
              <w:rPr>
                <w:sz w:val="24"/>
              </w:rPr>
              <w:t>Сегодня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Россия </w:t>
            </w:r>
            <w:r>
              <w:rPr>
                <w:sz w:val="24"/>
              </w:rPr>
              <w:t>добивается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больших </w:t>
            </w:r>
            <w:r>
              <w:rPr>
                <w:sz w:val="24"/>
              </w:rPr>
              <w:t xml:space="preserve">успехов и рекордных значений       во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</w:p>
          <w:p w:rsidR="00AE336C" w:rsidRDefault="006A2A87">
            <w:pPr>
              <w:pStyle w:val="TableParagraph"/>
              <w:tabs>
                <w:tab w:val="left" w:pos="1680"/>
              </w:tabs>
              <w:spacing w:line="27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отраслях</w:t>
            </w:r>
            <w:proofErr w:type="gramEnd"/>
            <w:r>
              <w:rPr>
                <w:sz w:val="24"/>
              </w:rPr>
              <w:tab/>
              <w:t>экономики.</w:t>
            </w:r>
          </w:p>
        </w:tc>
        <w:tc>
          <w:tcPr>
            <w:tcW w:w="3347" w:type="dxa"/>
          </w:tcPr>
          <w:p w:rsidR="00AE336C" w:rsidRDefault="006A2A87">
            <w:pPr>
              <w:pStyle w:val="TableParagraph"/>
              <w:tabs>
                <w:tab w:val="left" w:pos="2106"/>
                <w:tab w:val="left" w:pos="2547"/>
                <w:tab w:val="left" w:pos="3139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профессионального самоопределения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основе </w:t>
            </w: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7"/>
                <w:sz w:val="24"/>
              </w:rPr>
              <w:t>с</w:t>
            </w:r>
            <w:proofErr w:type="gramEnd"/>
          </w:p>
          <w:p w:rsidR="00AE336C" w:rsidRDefault="006A2A87">
            <w:pPr>
              <w:pStyle w:val="TableParagraph"/>
              <w:tabs>
                <w:tab w:val="left" w:pos="1887"/>
                <w:tab w:val="left" w:pos="2457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познавательными </w:t>
            </w:r>
            <w:proofErr w:type="gramStart"/>
            <w:r>
              <w:rPr>
                <w:sz w:val="24"/>
              </w:rPr>
              <w:t>фактами о достижениях</w:t>
            </w:r>
            <w:proofErr w:type="gramEnd"/>
            <w:r>
              <w:rPr>
                <w:sz w:val="24"/>
              </w:rPr>
              <w:t xml:space="preserve"> из различных отраслей экономического 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страны. </w:t>
            </w:r>
            <w:r>
              <w:rPr>
                <w:sz w:val="24"/>
              </w:rPr>
              <w:t xml:space="preserve">Формирование представлений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</w:p>
          <w:p w:rsidR="00AE336C" w:rsidRDefault="006A2A87">
            <w:pPr>
              <w:pStyle w:val="TableParagraph"/>
              <w:spacing w:line="237" w:lineRule="auto"/>
              <w:ind w:left="111" w:right="1637"/>
              <w:rPr>
                <w:sz w:val="24"/>
              </w:rPr>
            </w:pPr>
            <w:r>
              <w:rPr>
                <w:sz w:val="24"/>
              </w:rPr>
              <w:t xml:space="preserve">универсальных </w:t>
            </w:r>
            <w:proofErr w:type="gramStart"/>
            <w:r>
              <w:rPr>
                <w:sz w:val="24"/>
              </w:rPr>
              <w:t>компетенциях</w:t>
            </w:r>
            <w:proofErr w:type="gramEnd"/>
            <w:r>
              <w:rPr>
                <w:sz w:val="24"/>
              </w:rPr>
              <w:t>,</w:t>
            </w:r>
          </w:p>
          <w:p w:rsidR="00AE336C" w:rsidRDefault="006A2A87">
            <w:pPr>
              <w:pStyle w:val="TableParagraph"/>
              <w:tabs>
                <w:tab w:val="left" w:pos="2026"/>
                <w:tab w:val="left" w:pos="3124"/>
              </w:tabs>
              <w:ind w:left="111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к </w:t>
            </w:r>
            <w:r>
              <w:rPr>
                <w:sz w:val="24"/>
              </w:rPr>
              <w:t>специалистам из различных отраслей.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Повышение </w:t>
            </w:r>
            <w:r>
              <w:rPr>
                <w:sz w:val="24"/>
              </w:rPr>
              <w:t>познавательного интереса и компетентности</w:t>
            </w:r>
          </w:p>
          <w:p w:rsidR="00AE336C" w:rsidRDefault="006A2A87">
            <w:pPr>
              <w:pStyle w:val="TableParagraph"/>
              <w:ind w:left="111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построении своей карьерной траектории развития (1 час).</w:t>
            </w:r>
          </w:p>
          <w:p w:rsidR="00AE336C" w:rsidRDefault="006A2A87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 видеороликов, дискуссии, обсуждения, игры и практические задания на уроке.</w:t>
            </w:r>
          </w:p>
          <w:p w:rsidR="00AE336C" w:rsidRDefault="006A2A87">
            <w:pPr>
              <w:pStyle w:val="TableParagraph"/>
              <w:tabs>
                <w:tab w:val="left" w:pos="2078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 (1 час) анализ полученного опыта, работа с памятками и материалами уроков, знакомство с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инструментом «Примерочная профессий»,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заполнение </w:t>
            </w:r>
            <w:r>
              <w:rPr>
                <w:sz w:val="24"/>
              </w:rPr>
              <w:t xml:space="preserve">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на интернет-платформе проекта</w:t>
            </w:r>
            <w:hyperlink r:id="rId16">
              <w:r>
                <w:rPr>
                  <w:sz w:val="24"/>
                </w:rPr>
                <w:t xml:space="preserve"> https://bvbinfo.ru/</w:t>
              </w:r>
            </w:hyperlink>
            <w:r>
              <w:rPr>
                <w:sz w:val="24"/>
              </w:rPr>
              <w:t>.</w:t>
            </w:r>
          </w:p>
          <w:p w:rsidR="00AE336C" w:rsidRDefault="006A2A87">
            <w:pPr>
              <w:pStyle w:val="TableParagraph"/>
              <w:tabs>
                <w:tab w:val="left" w:pos="1138"/>
                <w:tab w:val="left" w:pos="1494"/>
                <w:tab w:val="left" w:pos="2060"/>
                <w:tab w:val="left" w:pos="2810"/>
                <w:tab w:val="left" w:pos="3012"/>
              </w:tabs>
              <w:ind w:left="111" w:right="8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 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 w:rsidR="005C672A">
              <w:fldChar w:fldCharType="begin"/>
            </w:r>
            <w:r w:rsidR="005C672A">
              <w:instrText xml:space="preserve"> HYPERLINK "https://bvbinfo.ru/" \h </w:instrText>
            </w:r>
            <w:r w:rsidR="005C672A">
              <w:fldChar w:fldCharType="separate"/>
            </w:r>
            <w:r>
              <w:rPr>
                <w:sz w:val="24"/>
              </w:rPr>
              <w:t xml:space="preserve"> https://bvbinfo.ru/</w:t>
            </w:r>
            <w:r w:rsidR="005C672A">
              <w:rPr>
                <w:sz w:val="24"/>
              </w:rPr>
              <w:fldChar w:fldCharType="end"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(для зарегистрированных педагогов-навигаторов проекта).</w:t>
            </w:r>
          </w:p>
        </w:tc>
      </w:tr>
    </w:tbl>
    <w:p w:rsidR="00AE336C" w:rsidRDefault="00AE336C">
      <w:pPr>
        <w:rPr>
          <w:sz w:val="24"/>
        </w:rPr>
        <w:sectPr w:rsidR="00AE336C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AE336C">
        <w:trPr>
          <w:trHeight w:val="3864"/>
        </w:trPr>
        <w:tc>
          <w:tcPr>
            <w:tcW w:w="461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AE336C" w:rsidRDefault="006A2A87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Самым важным во </w:t>
            </w:r>
            <w:r>
              <w:rPr>
                <w:spacing w:val="-4"/>
                <w:sz w:val="24"/>
              </w:rPr>
              <w:t xml:space="preserve">всех </w:t>
            </w:r>
            <w:r>
              <w:rPr>
                <w:sz w:val="24"/>
              </w:rPr>
              <w:t>этих  цифрах  являемся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AE336C" w:rsidRDefault="006A2A87">
            <w:pPr>
              <w:pStyle w:val="TableParagraph"/>
              <w:tabs>
                <w:tab w:val="left" w:pos="272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жители страны. Россия </w:t>
            </w:r>
            <w:r>
              <w:rPr>
                <w:spacing w:val="-11"/>
                <w:sz w:val="24"/>
              </w:rPr>
              <w:t xml:space="preserve">– </w:t>
            </w:r>
            <w:r>
              <w:rPr>
                <w:sz w:val="24"/>
              </w:rPr>
              <w:t>это более 145 миллионов жителей, и возможности, которые перед нами открываются. Эти данные очень тесно связаны с различными отраслями экономики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>и</w:t>
            </w:r>
          </w:p>
          <w:p w:rsidR="00AE336C" w:rsidRDefault="006A2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AE336C" w:rsidRDefault="006A2A87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деятельностью, а  значит, и с 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AE336C" w:rsidRDefault="006A2A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реализовать.</w:t>
            </w:r>
          </w:p>
        </w:tc>
        <w:tc>
          <w:tcPr>
            <w:tcW w:w="3347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</w:tr>
      <w:tr w:rsidR="00AE336C">
        <w:trPr>
          <w:trHeight w:val="10351"/>
        </w:trPr>
        <w:tc>
          <w:tcPr>
            <w:tcW w:w="461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E336C" w:rsidRDefault="006A2A87">
            <w:pPr>
              <w:pStyle w:val="TableParagraph"/>
              <w:ind w:left="110" w:righ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Тематический </w:t>
            </w: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  <w:r>
              <w:rPr>
                <w:b/>
                <w:i/>
                <w:sz w:val="24"/>
              </w:rPr>
              <w:t xml:space="preserve"> урок (2 часа):</w:t>
            </w:r>
          </w:p>
        </w:tc>
        <w:tc>
          <w:tcPr>
            <w:tcW w:w="2962" w:type="dxa"/>
          </w:tcPr>
          <w:p w:rsidR="00AE336C" w:rsidRDefault="006A2A87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 10 класса</w:t>
            </w:r>
          </w:p>
          <w:p w:rsidR="00AE336C" w:rsidRDefault="006A2A87">
            <w:pPr>
              <w:pStyle w:val="TableParagraph"/>
              <w:tabs>
                <w:tab w:val="left" w:pos="1032"/>
                <w:tab w:val="left" w:pos="1501"/>
                <w:tab w:val="left" w:pos="1852"/>
                <w:tab w:val="left" w:pos="227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урока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  <w:t>получают подробную</w:t>
            </w:r>
            <w:r>
              <w:rPr>
                <w:sz w:val="24"/>
              </w:rPr>
              <w:tab/>
              <w:t>информацию 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следующими </w:t>
            </w:r>
            <w:r>
              <w:rPr>
                <w:sz w:val="24"/>
              </w:rPr>
              <w:t>направлениями профессиональной</w:t>
            </w:r>
          </w:p>
          <w:p w:rsidR="00AE336C" w:rsidRDefault="006A2A8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AE336C" w:rsidRDefault="006A2A87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before="1" w:line="237" w:lineRule="auto"/>
              <w:ind w:right="457" w:firstLine="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естественно-научное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AE336C" w:rsidRDefault="006A2A87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before="8" w:line="237" w:lineRule="auto"/>
              <w:ind w:right="12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инженерно-техническое </w:t>
            </w:r>
            <w:r>
              <w:rPr>
                <w:sz w:val="24"/>
              </w:rPr>
              <w:t>направление;</w:t>
            </w:r>
          </w:p>
          <w:p w:rsidR="00AE336C" w:rsidRDefault="006A2A87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852" w:firstLine="0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технологическое направление;</w:t>
            </w:r>
          </w:p>
          <w:p w:rsidR="00AE336C" w:rsidRDefault="006A2A87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before="6" w:line="237" w:lineRule="auto"/>
              <w:ind w:right="361" w:firstLine="0"/>
              <w:rPr>
                <w:sz w:val="24"/>
              </w:rPr>
            </w:pPr>
            <w:r>
              <w:rPr>
                <w:sz w:val="24"/>
              </w:rPr>
              <w:t>оборонно-спортивное направление;</w:t>
            </w:r>
          </w:p>
          <w:p w:rsidR="00AE336C" w:rsidRDefault="006A2A87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761" w:firstLine="0"/>
              <w:rPr>
                <w:sz w:val="24"/>
              </w:rPr>
            </w:pPr>
            <w:r>
              <w:rPr>
                <w:sz w:val="24"/>
              </w:rPr>
              <w:t>производственн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технологическое направление;</w:t>
            </w:r>
          </w:p>
          <w:p w:rsidR="00AE336C" w:rsidRDefault="006A2A87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1418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гуманитарное направление;</w:t>
            </w:r>
          </w:p>
          <w:p w:rsidR="00AE336C" w:rsidRDefault="006A2A87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1293" w:firstLine="0"/>
              <w:rPr>
                <w:sz w:val="24"/>
              </w:rPr>
            </w:pPr>
            <w:r>
              <w:rPr>
                <w:sz w:val="24"/>
              </w:rPr>
              <w:t>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экономическое направление;</w:t>
            </w:r>
          </w:p>
          <w:p w:rsidR="00AE336C" w:rsidRDefault="006A2A87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line="237" w:lineRule="auto"/>
              <w:ind w:right="1460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творческое </w:t>
            </w:r>
            <w:r>
              <w:rPr>
                <w:sz w:val="24"/>
              </w:rPr>
              <w:t>направление.</w:t>
            </w:r>
          </w:p>
          <w:p w:rsidR="00AE336C" w:rsidRDefault="006A2A87">
            <w:pPr>
              <w:pStyle w:val="TableParagraph"/>
              <w:tabs>
                <w:tab w:val="left" w:pos="2611"/>
              </w:tabs>
              <w:spacing w:before="4" w:line="237" w:lineRule="auto"/>
              <w:ind w:right="91" w:firstLine="710"/>
              <w:rPr>
                <w:sz w:val="24"/>
              </w:rPr>
            </w:pPr>
            <w:r>
              <w:rPr>
                <w:sz w:val="24"/>
              </w:rPr>
              <w:t xml:space="preserve">Информирование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об</w:t>
            </w:r>
          </w:p>
          <w:p w:rsidR="00AE336C" w:rsidRDefault="006A2A87">
            <w:pPr>
              <w:pStyle w:val="TableParagraph"/>
              <w:tabs>
                <w:tab w:val="left" w:pos="1108"/>
                <w:tab w:val="left" w:pos="2111"/>
                <w:tab w:val="left" w:pos="2217"/>
                <w:tab w:val="left" w:pos="2730"/>
              </w:tabs>
              <w:spacing w:before="4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рынка труда.</w:t>
            </w:r>
            <w:r>
              <w:rPr>
                <w:sz w:val="24"/>
              </w:rPr>
              <w:tab/>
              <w:t>«Проигрывание» вариантов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выбора </w:t>
            </w:r>
            <w:r>
              <w:rPr>
                <w:sz w:val="24"/>
              </w:rPr>
              <w:t>(альтернатив) профессии. Формирование 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о</w:t>
            </w:r>
          </w:p>
          <w:p w:rsidR="00AE336C" w:rsidRDefault="006A2A87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компетентностном</w:t>
            </w:r>
            <w:proofErr w:type="spellEnd"/>
          </w:p>
        </w:tc>
        <w:tc>
          <w:tcPr>
            <w:tcW w:w="3347" w:type="dxa"/>
          </w:tcPr>
          <w:p w:rsidR="00AE336C" w:rsidRDefault="006A2A87">
            <w:pPr>
              <w:pStyle w:val="TableParagraph"/>
              <w:tabs>
                <w:tab w:val="left" w:pos="614"/>
                <w:tab w:val="left" w:pos="1008"/>
                <w:tab w:val="left" w:pos="1296"/>
                <w:tab w:val="left" w:pos="1523"/>
                <w:tab w:val="left" w:pos="1703"/>
                <w:tab w:val="left" w:pos="1837"/>
                <w:tab w:val="left" w:pos="1983"/>
                <w:tab w:val="left" w:pos="2135"/>
                <w:tab w:val="left" w:pos="2218"/>
                <w:tab w:val="left" w:pos="2380"/>
                <w:tab w:val="left" w:pos="2718"/>
                <w:tab w:val="left" w:pos="2755"/>
                <w:tab w:val="left" w:pos="2898"/>
                <w:tab w:val="left" w:pos="3012"/>
                <w:tab w:val="left" w:pos="3079"/>
                <w:tab w:val="left" w:pos="3114"/>
              </w:tabs>
              <w:ind w:left="111" w:right="86"/>
              <w:rPr>
                <w:sz w:val="24"/>
              </w:rPr>
            </w:pPr>
            <w:r>
              <w:rPr>
                <w:sz w:val="24"/>
              </w:rPr>
              <w:t>Знакомство с направлениями 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формате </w:t>
            </w:r>
            <w:r>
              <w:rPr>
                <w:sz w:val="24"/>
              </w:rPr>
              <w:t>видео-обзоров и интервью с состоявшимися представителями каждой из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сфер (профессионалов в области), 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поделятся </w:t>
            </w:r>
            <w:r>
              <w:rPr>
                <w:sz w:val="24"/>
              </w:rPr>
              <w:t>актуальной информацией об отраслях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покажут,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 можно</w:t>
            </w:r>
            <w:r>
              <w:rPr>
                <w:sz w:val="24"/>
              </w:rPr>
              <w:tab/>
              <w:t>добиться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успеха.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 рамках урока ученикам будут предложены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позволяющие лучше понять интересующие их</w:t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Урок </w:t>
            </w:r>
            <w:r>
              <w:rPr>
                <w:sz w:val="24"/>
              </w:rPr>
              <w:t>завершается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AE336C" w:rsidRDefault="006A2A87">
            <w:pPr>
              <w:pStyle w:val="TableParagraph"/>
              <w:tabs>
                <w:tab w:val="left" w:pos="2078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рамках самостоятельной работы (1 час) работа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бланком «Древо профессии», знакомство с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инструментом «Примерочная профессий»,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заполнение </w:t>
            </w:r>
            <w:r>
              <w:rPr>
                <w:sz w:val="24"/>
              </w:rPr>
              <w:t xml:space="preserve">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на интернет-платформе проекта</w:t>
            </w:r>
            <w:hyperlink r:id="rId17">
              <w:r>
                <w:rPr>
                  <w:sz w:val="24"/>
                </w:rPr>
                <w:t xml:space="preserve"> https://bvbinfo.ru/</w:t>
              </w:r>
            </w:hyperlink>
            <w:r>
              <w:rPr>
                <w:sz w:val="24"/>
              </w:rPr>
              <w:t>.</w:t>
            </w:r>
          </w:p>
          <w:p w:rsidR="00AE336C" w:rsidRDefault="006A2A87">
            <w:pPr>
              <w:pStyle w:val="TableParagraph"/>
              <w:tabs>
                <w:tab w:val="left" w:pos="1133"/>
                <w:tab w:val="left" w:pos="1508"/>
                <w:tab w:val="left" w:pos="1773"/>
                <w:tab w:val="left" w:pos="2238"/>
                <w:tab w:val="left" w:pos="2664"/>
                <w:tab w:val="left" w:pos="2896"/>
              </w:tabs>
              <w:ind w:left="111" w:right="88" w:firstLine="71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для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урока </w:t>
            </w:r>
            <w:r>
              <w:rPr>
                <w:sz w:val="24"/>
              </w:rPr>
              <w:t>представлены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интерне</w:t>
            </w:r>
            <w:proofErr w:type="gramStart"/>
            <w:r>
              <w:rPr>
                <w:spacing w:val="-3"/>
                <w:sz w:val="24"/>
              </w:rPr>
              <w:t>т-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ab/>
            </w:r>
            <w:hyperlink r:id="rId18">
              <w:r>
                <w:rPr>
                  <w:spacing w:val="-1"/>
                  <w:sz w:val="24"/>
                </w:rPr>
                <w:t>https://bvbinfo.ru/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зарегистрированных </w:t>
            </w:r>
            <w:r>
              <w:rPr>
                <w:sz w:val="24"/>
              </w:rPr>
              <w:t>педагогов-навигаторов проекта).</w:t>
            </w:r>
          </w:p>
        </w:tc>
      </w:tr>
    </w:tbl>
    <w:p w:rsidR="00AE336C" w:rsidRDefault="00AE336C">
      <w:pPr>
        <w:rPr>
          <w:sz w:val="24"/>
        </w:rPr>
        <w:sectPr w:rsidR="00AE336C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AE336C">
        <w:trPr>
          <w:trHeight w:val="1934"/>
        </w:trPr>
        <w:tc>
          <w:tcPr>
            <w:tcW w:w="461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AE336C" w:rsidRDefault="006A2A87">
            <w:pPr>
              <w:pStyle w:val="TableParagraph"/>
              <w:tabs>
                <w:tab w:val="left" w:pos="1478"/>
                <w:tab w:val="left" w:pos="2750"/>
              </w:tabs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профиле</w:t>
            </w:r>
            <w:proofErr w:type="gramEnd"/>
            <w:r>
              <w:rPr>
                <w:sz w:val="24"/>
              </w:rPr>
              <w:t xml:space="preserve"> специалистов из разных</w:t>
            </w:r>
            <w:r>
              <w:rPr>
                <w:sz w:val="24"/>
              </w:rPr>
              <w:tab/>
              <w:t>направлений. 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7"/>
                <w:sz w:val="24"/>
              </w:rPr>
              <w:t>с</w:t>
            </w:r>
            <w:proofErr w:type="gramEnd"/>
          </w:p>
          <w:p w:rsidR="00AE336C" w:rsidRDefault="006A2A87">
            <w:pPr>
              <w:pStyle w:val="TableParagraph"/>
              <w:tabs>
                <w:tab w:val="left" w:pos="272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инструментами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 xml:space="preserve">мероприятиями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AE336C" w:rsidRDefault="006A2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выбора.</w:t>
            </w:r>
          </w:p>
        </w:tc>
        <w:tc>
          <w:tcPr>
            <w:tcW w:w="3347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</w:tr>
      <w:tr w:rsidR="00AE336C">
        <w:trPr>
          <w:trHeight w:val="269"/>
        </w:trPr>
        <w:tc>
          <w:tcPr>
            <w:tcW w:w="461" w:type="dxa"/>
            <w:vMerge w:val="restart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AE336C" w:rsidRDefault="006A2A87">
            <w:pPr>
              <w:pStyle w:val="TableParagraph"/>
              <w:spacing w:line="24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 11 класса</w:t>
            </w:r>
          </w:p>
        </w:tc>
        <w:tc>
          <w:tcPr>
            <w:tcW w:w="3347" w:type="dxa"/>
            <w:tcBorders>
              <w:bottom w:val="nil"/>
            </w:tcBorders>
          </w:tcPr>
          <w:p w:rsidR="00AE336C" w:rsidRDefault="006A2A87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рамках урока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</w:p>
        </w:tc>
      </w:tr>
      <w:tr w:rsidR="00AE336C">
        <w:trPr>
          <w:trHeight w:val="263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840"/>
                <w:tab w:val="left" w:pos="2101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направлен</w:t>
            </w:r>
            <w:r>
              <w:rPr>
                <w:sz w:val="24"/>
              </w:rPr>
              <w:tab/>
              <w:t>помочь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863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  <w:t>видеоролики,</w:t>
            </w: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выпускникам взглянуть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принимают участие в играх и</w:t>
            </w: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70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жизненные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741"/>
                <w:tab w:val="left" w:pos="3108"/>
              </w:tabs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дискуссиях</w:t>
            </w:r>
            <w:r>
              <w:rPr>
                <w:sz w:val="24"/>
              </w:rPr>
              <w:tab/>
              <w:t>и</w:t>
            </w: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272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обсуждениях</w:t>
            </w:r>
            <w:proofErr w:type="gramEnd"/>
            <w:r>
              <w:rPr>
                <w:sz w:val="24"/>
              </w:rPr>
              <w:t xml:space="preserve"> (1 час).</w:t>
            </w: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231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  <w:t>пути,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523"/>
                <w:tab w:val="left" w:pos="149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которые ждут их после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099"/>
                <w:tab w:val="left" w:pos="1550"/>
                <w:tab w:val="left" w:pos="2212"/>
                <w:tab w:val="left" w:pos="3137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  <w:t>час)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E336C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окончания школы. Через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55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бланком</w:t>
            </w:r>
            <w:r>
              <w:rPr>
                <w:sz w:val="24"/>
              </w:rPr>
              <w:tab/>
              <w:t>«Чемодан/Багаж</w:t>
            </w:r>
          </w:p>
        </w:tc>
      </w:tr>
      <w:tr w:rsidR="00AE336C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4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призму</w:t>
            </w:r>
            <w:r>
              <w:rPr>
                <w:sz w:val="24"/>
              </w:rPr>
              <w:tab/>
              <w:t>разнообразия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492"/>
                <w:tab w:val="left" w:pos="3137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знаний»,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94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вариантов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онлайн-инструментом</w:t>
            </w: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событий будет раскрыта 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96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Примерочная</w:t>
            </w:r>
            <w:proofErr w:type="gramEnd"/>
            <w:r>
              <w:rPr>
                <w:sz w:val="24"/>
              </w:rPr>
              <w:tab/>
              <w:t>профессий»,</w:t>
            </w: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тема разнообразия выбора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2526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анкеты</w:t>
            </w:r>
          </w:p>
        </w:tc>
      </w:tr>
      <w:tr w:rsidR="00AE336C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425"/>
                <w:tab w:val="left" w:pos="175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различных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на интернет-</w:t>
            </w:r>
          </w:p>
        </w:tc>
      </w:tr>
      <w:tr w:rsidR="00AE336C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244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ab/>
              <w:t>проекта</w:t>
            </w: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5C672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hyperlink r:id="rId19">
              <w:r w:rsidR="006A2A87">
                <w:rPr>
                  <w:sz w:val="24"/>
                </w:rPr>
                <w:t>https://bvbinfo.ru/</w:t>
              </w:r>
            </w:hyperlink>
            <w:r w:rsidR="006A2A87">
              <w:rPr>
                <w:sz w:val="24"/>
              </w:rPr>
              <w:t>.</w:t>
            </w: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494"/>
                <w:tab w:val="left" w:pos="206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представления о выборе,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138"/>
                <w:tab w:val="left" w:pos="301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z w:val="24"/>
              </w:rPr>
              <w:tab/>
              <w:t>на</w:t>
            </w:r>
          </w:p>
        </w:tc>
      </w:tr>
      <w:tr w:rsidR="00AE336C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290"/>
                <w:tab w:val="left" w:pos="16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возможных</w:t>
            </w:r>
            <w:proofErr w:type="gramEnd"/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интернет-платформе</w:t>
            </w:r>
            <w:proofErr w:type="gramEnd"/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изменениях</w:t>
            </w:r>
            <w:proofErr w:type="gramEnd"/>
            <w:r>
              <w:rPr>
                <w:sz w:val="24"/>
              </w:rPr>
              <w:t xml:space="preserve"> в построении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5C672A">
            <w:pPr>
              <w:pStyle w:val="TableParagraph"/>
              <w:tabs>
                <w:tab w:val="left" w:pos="2810"/>
              </w:tabs>
              <w:spacing w:line="246" w:lineRule="exact"/>
              <w:ind w:left="111"/>
              <w:rPr>
                <w:sz w:val="24"/>
              </w:rPr>
            </w:pPr>
            <w:hyperlink r:id="rId20">
              <w:proofErr w:type="gramStart"/>
              <w:r w:rsidR="006A2A87">
                <w:rPr>
                  <w:sz w:val="24"/>
                </w:rPr>
                <w:t>https://bvbinfo.ru/</w:t>
              </w:r>
            </w:hyperlink>
            <w:r w:rsidR="006A2A87">
              <w:rPr>
                <w:sz w:val="24"/>
              </w:rPr>
              <w:tab/>
              <w:t>(для</w:t>
            </w:r>
            <w:proofErr w:type="gramEnd"/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персонального карьерного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</w:tr>
      <w:tr w:rsidR="00AE336C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32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пути.</w:t>
            </w:r>
            <w:r>
              <w:rPr>
                <w:sz w:val="24"/>
              </w:rPr>
              <w:tab/>
              <w:t>Формирование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педагогов-навигаторов</w:t>
            </w: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позитивного отношения 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проекта).</w:t>
            </w: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вовлеченности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AE336C">
            <w:pPr>
              <w:pStyle w:val="TableParagraph"/>
              <w:ind w:left="0"/>
              <w:rPr>
                <w:sz w:val="18"/>
              </w:rPr>
            </w:pP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вопросам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AE336C">
            <w:pPr>
              <w:pStyle w:val="TableParagraph"/>
              <w:ind w:left="0"/>
              <w:rPr>
                <w:sz w:val="18"/>
              </w:rPr>
            </w:pPr>
          </w:p>
        </w:tc>
      </w:tr>
      <w:tr w:rsidR="00AE336C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самоопределения.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AE336C">
            <w:pPr>
              <w:pStyle w:val="TableParagraph"/>
              <w:ind w:left="0"/>
              <w:rPr>
                <w:sz w:val="18"/>
              </w:rPr>
            </w:pP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82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приемами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AE336C">
            <w:pPr>
              <w:pStyle w:val="TableParagraph"/>
              <w:ind w:left="0"/>
              <w:rPr>
                <w:sz w:val="18"/>
              </w:rPr>
            </w:pP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7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карьерных</w:t>
            </w:r>
            <w:proofErr w:type="gramEnd"/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AE336C">
            <w:pPr>
              <w:pStyle w:val="TableParagraph"/>
              <w:ind w:left="0"/>
              <w:rPr>
                <w:sz w:val="18"/>
              </w:rPr>
            </w:pP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89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траекторий</w:t>
            </w:r>
            <w:r>
              <w:rPr>
                <w:sz w:val="24"/>
              </w:rPr>
              <w:tab/>
              <w:t>развития.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AE336C">
            <w:pPr>
              <w:pStyle w:val="TableParagraph"/>
              <w:ind w:left="0"/>
              <w:rPr>
                <w:sz w:val="18"/>
              </w:rPr>
            </w:pP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Актуализация знаний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AE336C">
            <w:pPr>
              <w:pStyle w:val="TableParagraph"/>
              <w:ind w:left="0"/>
              <w:rPr>
                <w:sz w:val="18"/>
              </w:rPr>
            </w:pPr>
          </w:p>
        </w:tc>
      </w:tr>
      <w:tr w:rsidR="00AE336C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12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AE336C">
            <w:pPr>
              <w:pStyle w:val="TableParagraph"/>
              <w:ind w:left="0"/>
              <w:rPr>
                <w:sz w:val="18"/>
              </w:rPr>
            </w:pP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организации </w:t>
            </w:r>
            <w:proofErr w:type="spellStart"/>
            <w:proofErr w:type="gramStart"/>
            <w:r>
              <w:rPr>
                <w:sz w:val="24"/>
              </w:rPr>
              <w:t>организации</w:t>
            </w:r>
            <w:proofErr w:type="spellEnd"/>
            <w:proofErr w:type="gramEnd"/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AE336C">
            <w:pPr>
              <w:pStyle w:val="TableParagraph"/>
              <w:ind w:left="0"/>
              <w:rPr>
                <w:sz w:val="18"/>
              </w:rPr>
            </w:pPr>
          </w:p>
        </w:tc>
      </w:tr>
      <w:tr w:rsidR="00AE336C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5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z w:val="24"/>
              </w:rPr>
              <w:tab/>
              <w:t>образования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AE336C">
            <w:pPr>
              <w:pStyle w:val="TableParagraph"/>
              <w:ind w:left="0"/>
              <w:rPr>
                <w:sz w:val="18"/>
              </w:rPr>
            </w:pP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243"/>
                <w:tab w:val="left" w:pos="24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вузы)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AE336C">
            <w:pPr>
              <w:pStyle w:val="TableParagraph"/>
              <w:ind w:left="0"/>
              <w:rPr>
                <w:sz w:val="18"/>
              </w:rPr>
            </w:pP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94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среднего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AE336C">
            <w:pPr>
              <w:pStyle w:val="TableParagraph"/>
              <w:ind w:left="0"/>
              <w:rPr>
                <w:sz w:val="18"/>
              </w:rPr>
            </w:pP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AE336C">
            <w:pPr>
              <w:pStyle w:val="TableParagraph"/>
              <w:ind w:left="0"/>
              <w:rPr>
                <w:sz w:val="18"/>
              </w:rPr>
            </w:pP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1611"/>
                <w:tab w:val="left" w:pos="251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(СПО)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AE336C">
            <w:pPr>
              <w:pStyle w:val="TableParagraph"/>
              <w:ind w:left="0"/>
              <w:rPr>
                <w:sz w:val="18"/>
              </w:rPr>
            </w:pPr>
          </w:p>
        </w:tc>
      </w:tr>
      <w:tr w:rsidR="00AE336C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tabs>
                <w:tab w:val="left" w:pos="235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z w:val="24"/>
              </w:rPr>
              <w:tab/>
              <w:t>шага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AE336C">
            <w:pPr>
              <w:pStyle w:val="TableParagraph"/>
              <w:ind w:left="0"/>
              <w:rPr>
                <w:sz w:val="18"/>
              </w:rPr>
            </w:pPr>
          </w:p>
        </w:tc>
      </w:tr>
      <w:tr w:rsidR="00AE336C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AE336C">
            <w:pPr>
              <w:pStyle w:val="TableParagraph"/>
              <w:ind w:left="0"/>
              <w:rPr>
                <w:sz w:val="18"/>
              </w:rPr>
            </w:pPr>
          </w:p>
        </w:tc>
      </w:tr>
      <w:tr w:rsidR="00AE336C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E336C" w:rsidRDefault="006A2A8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персонального карьерного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E336C" w:rsidRDefault="00AE336C">
            <w:pPr>
              <w:pStyle w:val="TableParagraph"/>
              <w:ind w:left="0"/>
              <w:rPr>
                <w:sz w:val="18"/>
              </w:rPr>
            </w:pPr>
          </w:p>
        </w:tc>
      </w:tr>
      <w:tr w:rsidR="00AE336C">
        <w:trPr>
          <w:trHeight w:val="274"/>
        </w:trPr>
        <w:tc>
          <w:tcPr>
            <w:tcW w:w="461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AE336C" w:rsidRDefault="00AE33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AE336C" w:rsidRDefault="006A2A8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пути.</w:t>
            </w:r>
          </w:p>
        </w:tc>
        <w:tc>
          <w:tcPr>
            <w:tcW w:w="3347" w:type="dxa"/>
            <w:tcBorders>
              <w:top w:val="nil"/>
            </w:tcBorders>
          </w:tcPr>
          <w:p w:rsidR="00AE336C" w:rsidRDefault="00AE336C">
            <w:pPr>
              <w:pStyle w:val="TableParagraph"/>
              <w:ind w:left="0"/>
              <w:rPr>
                <w:sz w:val="20"/>
              </w:rPr>
            </w:pPr>
          </w:p>
        </w:tc>
      </w:tr>
      <w:tr w:rsidR="00AE336C">
        <w:trPr>
          <w:trHeight w:val="1104"/>
        </w:trPr>
        <w:tc>
          <w:tcPr>
            <w:tcW w:w="461" w:type="dxa"/>
          </w:tcPr>
          <w:p w:rsidR="00AE336C" w:rsidRDefault="006A2A8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98" w:type="dxa"/>
          </w:tcPr>
          <w:p w:rsidR="00AE336C" w:rsidRDefault="006A2A87">
            <w:pPr>
              <w:pStyle w:val="TableParagraph"/>
              <w:ind w:left="110" w:righ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z w:val="24"/>
              </w:rPr>
              <w:t xml:space="preserve"> онлайн-диагностика. Первая часть</w:t>
            </w:r>
          </w:p>
          <w:p w:rsidR="00AE336C" w:rsidRDefault="006A2A87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«Понимаю себя»</w:t>
            </w:r>
          </w:p>
        </w:tc>
        <w:tc>
          <w:tcPr>
            <w:tcW w:w="2962" w:type="dxa"/>
          </w:tcPr>
          <w:p w:rsidR="00AE336C" w:rsidRDefault="006A2A87">
            <w:pPr>
              <w:pStyle w:val="TableParagraph"/>
              <w:tabs>
                <w:tab w:val="left" w:pos="734"/>
              </w:tabs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диагностика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интернет-платформе</w:t>
            </w:r>
          </w:p>
          <w:p w:rsidR="00AE336C" w:rsidRDefault="005C672A">
            <w:pPr>
              <w:pStyle w:val="TableParagraph"/>
              <w:tabs>
                <w:tab w:val="left" w:pos="2420"/>
              </w:tabs>
              <w:spacing w:line="269" w:lineRule="exact"/>
              <w:rPr>
                <w:sz w:val="24"/>
              </w:rPr>
            </w:pPr>
            <w:hyperlink r:id="rId21">
              <w:proofErr w:type="gramStart"/>
              <w:r w:rsidR="006A2A87">
                <w:rPr>
                  <w:sz w:val="24"/>
                </w:rPr>
                <w:t>https://bvbinfo.ru/</w:t>
              </w:r>
            </w:hyperlink>
            <w:r w:rsidR="006A2A87">
              <w:rPr>
                <w:sz w:val="24"/>
              </w:rPr>
              <w:tab/>
              <w:t>(для</w:t>
            </w:r>
            <w:proofErr w:type="gramEnd"/>
          </w:p>
        </w:tc>
        <w:tc>
          <w:tcPr>
            <w:tcW w:w="3347" w:type="dxa"/>
          </w:tcPr>
          <w:p w:rsidR="00AE336C" w:rsidRDefault="006A2A87">
            <w:pPr>
              <w:pStyle w:val="TableParagraph"/>
              <w:tabs>
                <w:tab w:val="left" w:pos="2699"/>
              </w:tabs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  <w:t>часть</w:t>
            </w:r>
          </w:p>
          <w:p w:rsidR="00AE336C" w:rsidRDefault="006A2A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:rsidR="00AE336C" w:rsidRDefault="006A2A87">
            <w:pPr>
              <w:pStyle w:val="TableParagraph"/>
              <w:spacing w:before="7" w:line="274" w:lineRule="exact"/>
              <w:ind w:left="111" w:right="82"/>
              <w:rPr>
                <w:sz w:val="24"/>
              </w:rPr>
            </w:pPr>
            <w:r>
              <w:rPr>
                <w:sz w:val="24"/>
              </w:rPr>
              <w:t xml:space="preserve">диагностики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новом  учебном  году  (1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</w:tc>
      </w:tr>
    </w:tbl>
    <w:p w:rsidR="00AE336C" w:rsidRDefault="00AE336C">
      <w:pPr>
        <w:spacing w:line="274" w:lineRule="exact"/>
        <w:rPr>
          <w:sz w:val="24"/>
        </w:rPr>
        <w:sectPr w:rsidR="00AE336C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AE336C">
        <w:trPr>
          <w:trHeight w:val="14115"/>
        </w:trPr>
        <w:tc>
          <w:tcPr>
            <w:tcW w:w="461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E336C" w:rsidRDefault="006A2A8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(3 часа)</w:t>
            </w:r>
          </w:p>
        </w:tc>
        <w:tc>
          <w:tcPr>
            <w:tcW w:w="2962" w:type="dxa"/>
          </w:tcPr>
          <w:p w:rsidR="00AE336C" w:rsidRDefault="006A2A87">
            <w:pPr>
              <w:pStyle w:val="TableParagraph"/>
              <w:tabs>
                <w:tab w:val="left" w:pos="1401"/>
                <w:tab w:val="left" w:pos="1972"/>
                <w:tab w:val="left" w:pos="2529"/>
                <w:tab w:val="left" w:pos="274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зарегистрированных 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проекта) </w:t>
            </w:r>
            <w:r>
              <w:rPr>
                <w:sz w:val="24"/>
              </w:rPr>
              <w:t>помогает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сформировать </w:t>
            </w:r>
            <w:r>
              <w:rPr>
                <w:sz w:val="24"/>
              </w:rPr>
              <w:t>индивидуальную траекторию 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z w:val="24"/>
              </w:rPr>
              <w:t xml:space="preserve">мероприятиях проекта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</w:p>
          <w:p w:rsidR="00AE336C" w:rsidRDefault="006A2A87">
            <w:pPr>
              <w:pStyle w:val="TableParagraph"/>
              <w:spacing w:line="242" w:lineRule="auto"/>
              <w:ind w:right="860"/>
              <w:rPr>
                <w:sz w:val="24"/>
              </w:rPr>
            </w:pPr>
            <w:r>
              <w:rPr>
                <w:sz w:val="24"/>
              </w:rPr>
              <w:t>профессиональных склонностей.</w:t>
            </w:r>
          </w:p>
          <w:p w:rsidR="00AE336C" w:rsidRDefault="006A2A87">
            <w:pPr>
              <w:pStyle w:val="TableParagraph"/>
              <w:tabs>
                <w:tab w:val="left" w:pos="2764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z w:val="24"/>
              </w:rPr>
              <w:tab/>
              <w:t>I</w:t>
            </w:r>
          </w:p>
          <w:p w:rsidR="00AE336C" w:rsidRDefault="006A2A87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«Мой  выбор 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профессии»</w:t>
            </w:r>
          </w:p>
          <w:p w:rsidR="00AE336C" w:rsidRDefault="006A2A8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состоит из двух частей:</w:t>
            </w:r>
          </w:p>
          <w:p w:rsidR="00AE336C" w:rsidRDefault="006A2A87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right="363" w:firstLine="0"/>
              <w:rPr>
                <w:sz w:val="24"/>
              </w:rPr>
            </w:pPr>
            <w:r>
              <w:rPr>
                <w:sz w:val="24"/>
              </w:rPr>
              <w:t>В 10-11 классах методика направлена на оценку ценностных ориентиров в сфере самоопределения обучающихся и уровня готовности к выбору профессии.</w:t>
            </w:r>
          </w:p>
          <w:p w:rsidR="00AE336C" w:rsidRDefault="006A2A87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>методика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диагностики на определение профессиональных склонностей и направленности обучающихся (</w:t>
            </w:r>
            <w:r>
              <w:rPr>
                <w:i/>
                <w:sz w:val="24"/>
              </w:rPr>
              <w:t>«Мой выбор»</w:t>
            </w:r>
            <w:r>
              <w:rPr>
                <w:sz w:val="24"/>
              </w:rPr>
              <w:t>). Методика предусматривает версию для 10-11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AE336C" w:rsidRDefault="006A2A87">
            <w:pPr>
              <w:pStyle w:val="TableParagraph"/>
              <w:tabs>
                <w:tab w:val="left" w:pos="2668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z w:val="24"/>
              </w:rPr>
              <w:tab/>
              <w:t>II</w:t>
            </w:r>
          </w:p>
          <w:p w:rsidR="00AE336C" w:rsidRDefault="006A2A87">
            <w:pPr>
              <w:pStyle w:val="TableParagraph"/>
              <w:tabs>
                <w:tab w:val="left" w:pos="1065"/>
                <w:tab w:val="left" w:pos="1460"/>
                <w:tab w:val="left" w:pos="1497"/>
                <w:tab w:val="left" w:pos="1695"/>
                <w:tab w:val="left" w:pos="1784"/>
                <w:tab w:val="left" w:pos="1838"/>
                <w:tab w:val="left" w:pos="1981"/>
                <w:tab w:val="left" w:pos="2035"/>
                <w:tab w:val="left" w:pos="2149"/>
                <w:tab w:val="left" w:pos="2394"/>
                <w:tab w:val="left" w:pos="2620"/>
                <w:tab w:val="left" w:pos="2744"/>
              </w:tabs>
              <w:ind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«Мои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 xml:space="preserve">таланты»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комплексную </w:t>
            </w:r>
            <w:r>
              <w:rPr>
                <w:sz w:val="24"/>
              </w:rPr>
              <w:t>методику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диагностики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определение профессиональных интересов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сильных </w:t>
            </w:r>
            <w:r>
              <w:rPr>
                <w:sz w:val="24"/>
              </w:rPr>
              <w:t>сторон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z w:val="24"/>
              </w:rPr>
              <w:t>выделением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«зон </w:t>
            </w:r>
            <w:r>
              <w:rPr>
                <w:sz w:val="24"/>
              </w:rPr>
              <w:t>потенциала»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(талантов) 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дальнейшего развития.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Методика </w:t>
            </w:r>
            <w:r>
              <w:rPr>
                <w:sz w:val="24"/>
              </w:rPr>
              <w:t>предусматривает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версии </w:t>
            </w:r>
            <w:r>
              <w:rPr>
                <w:sz w:val="24"/>
              </w:rPr>
              <w:t>для 10-11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AE336C" w:rsidRDefault="006A2A87">
            <w:pPr>
              <w:pStyle w:val="TableParagraph"/>
              <w:tabs>
                <w:tab w:val="left" w:pos="2596"/>
              </w:tabs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9"/>
                <w:sz w:val="24"/>
              </w:rPr>
              <w:t xml:space="preserve">по </w:t>
            </w:r>
            <w:r>
              <w:rPr>
                <w:b/>
                <w:sz w:val="24"/>
              </w:rPr>
              <w:t xml:space="preserve">результатам </w:t>
            </w:r>
            <w:r>
              <w:rPr>
                <w:b/>
                <w:spacing w:val="-3"/>
                <w:sz w:val="24"/>
              </w:rPr>
              <w:t>онлай</w:t>
            </w:r>
            <w:proofErr w:type="gramStart"/>
            <w:r>
              <w:rPr>
                <w:b/>
                <w:spacing w:val="-3"/>
                <w:sz w:val="24"/>
              </w:rPr>
              <w:t>н-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диагностики.</w:t>
            </w:r>
          </w:p>
          <w:p w:rsidR="00AE336C" w:rsidRDefault="006A2A87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Сопровождение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 итогам</w:t>
            </w:r>
          </w:p>
        </w:tc>
        <w:tc>
          <w:tcPr>
            <w:tcW w:w="3347" w:type="dxa"/>
          </w:tcPr>
          <w:p w:rsidR="00AE336C" w:rsidRDefault="006A2A87">
            <w:pPr>
              <w:pStyle w:val="TableParagraph"/>
              <w:tabs>
                <w:tab w:val="left" w:pos="1522"/>
                <w:tab w:val="left" w:pos="2275"/>
                <w:tab w:val="left" w:pos="2620"/>
                <w:tab w:val="left" w:pos="2650"/>
                <w:tab w:val="left" w:pos="2889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 xml:space="preserve">навигации по активностям проекта «Билет в будущее».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будут </w:t>
            </w:r>
            <w:r>
              <w:rPr>
                <w:sz w:val="24"/>
              </w:rPr>
              <w:t>предложены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варианты </w:t>
            </w:r>
            <w:r>
              <w:rPr>
                <w:sz w:val="24"/>
              </w:rPr>
              <w:t>диагностических методик на основании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опыта </w:t>
            </w:r>
            <w:r>
              <w:rPr>
                <w:sz w:val="24"/>
              </w:rPr>
              <w:t>предварительного участия в проекте, данный уровень определяется на платформе автоматически. Диагностика осуществляется в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формате, предоставляется возможность проведения как 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организации, так и в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AE336C" w:rsidRDefault="006A2A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  <w:p w:rsidR="00AE336C" w:rsidRDefault="006A2A87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242" w:lineRule="auto"/>
              <w:ind w:right="183" w:hanging="5"/>
              <w:rPr>
                <w:sz w:val="24"/>
              </w:rPr>
            </w:pPr>
            <w:r>
              <w:rPr>
                <w:sz w:val="24"/>
              </w:rPr>
              <w:t>Онлайн 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«Мой выбор».</w:t>
            </w:r>
          </w:p>
          <w:p w:rsidR="00AE336C" w:rsidRDefault="006A2A87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242" w:lineRule="auto"/>
              <w:ind w:right="201" w:hanging="5"/>
              <w:rPr>
                <w:sz w:val="24"/>
              </w:rPr>
            </w:pPr>
            <w:r>
              <w:rPr>
                <w:sz w:val="24"/>
              </w:rPr>
              <w:t>Онлайн 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«Моя готовность».</w:t>
            </w:r>
          </w:p>
          <w:p w:rsidR="00AE336C" w:rsidRDefault="006A2A87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242" w:lineRule="auto"/>
              <w:ind w:right="183" w:hanging="5"/>
              <w:rPr>
                <w:sz w:val="24"/>
              </w:rPr>
            </w:pPr>
            <w:r>
              <w:rPr>
                <w:sz w:val="24"/>
              </w:rPr>
              <w:t>Онлайн 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«Мои таланты».</w:t>
            </w:r>
          </w:p>
          <w:p w:rsidR="00AE336C" w:rsidRDefault="006A2A87">
            <w:pPr>
              <w:pStyle w:val="TableParagraph"/>
              <w:tabs>
                <w:tab w:val="left" w:pos="1493"/>
                <w:tab w:val="left" w:pos="1959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диагностики </w:t>
            </w:r>
            <w:r>
              <w:rPr>
                <w:sz w:val="24"/>
              </w:rPr>
              <w:t>рекомендуется проведение консультации по полученным результатам (1 час), а также анализ интерпретаций в рамках</w:t>
            </w:r>
            <w:r>
              <w:rPr>
                <w:sz w:val="24"/>
              </w:rPr>
              <w:tab/>
              <w:t>самостоятельной работы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AE336C" w:rsidRDefault="006A2A87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AE336C" w:rsidRDefault="006A2A87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рекомендация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маршруту проекта «Билет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:rsidR="00AE336C" w:rsidRDefault="006A2A87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просмотр видеозаписи консультации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диагностики;</w:t>
            </w:r>
          </w:p>
          <w:p w:rsidR="00AE336C" w:rsidRDefault="006A2A87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>рекомендации по обсуждению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 тестирования с родственниками и специалистами.</w:t>
            </w:r>
          </w:p>
        </w:tc>
      </w:tr>
    </w:tbl>
    <w:p w:rsidR="00AE336C" w:rsidRDefault="00AE336C">
      <w:pPr>
        <w:rPr>
          <w:sz w:val="24"/>
        </w:rPr>
        <w:sectPr w:rsidR="00AE336C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AE336C">
        <w:trPr>
          <w:trHeight w:val="3038"/>
        </w:trPr>
        <w:tc>
          <w:tcPr>
            <w:tcW w:w="461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AE336C" w:rsidRDefault="006A2A87">
            <w:pPr>
              <w:pStyle w:val="TableParagraph"/>
              <w:tabs>
                <w:tab w:val="left" w:pos="2658"/>
              </w:tabs>
              <w:spacing w:line="26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  <w:t>(в</w:t>
            </w:r>
            <w:proofErr w:type="gramEnd"/>
          </w:p>
          <w:p w:rsidR="00AE336C" w:rsidRDefault="006A2A87">
            <w:pPr>
              <w:pStyle w:val="TableParagraph"/>
              <w:tabs>
                <w:tab w:val="left" w:pos="1852"/>
                <w:tab w:val="left" w:pos="2049"/>
                <w:tab w:val="left" w:pos="2475"/>
              </w:tabs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>групповом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формате</w:t>
            </w:r>
            <w:proofErr w:type="gramEnd"/>
            <w:r>
              <w:rPr>
                <w:spacing w:val="-1"/>
                <w:sz w:val="24"/>
              </w:rPr>
              <w:t xml:space="preserve">). </w:t>
            </w:r>
            <w:proofErr w:type="gramStart"/>
            <w:r>
              <w:rPr>
                <w:sz w:val="24"/>
              </w:rPr>
              <w:t>Возможно проведение консультации с помощью видеозаписи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готовой </w:t>
            </w:r>
            <w:r>
              <w:rPr>
                <w:sz w:val="24"/>
              </w:rPr>
              <w:t>консультации (доступной участникам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</w:t>
            </w:r>
            <w:proofErr w:type="gramEnd"/>
          </w:p>
          <w:p w:rsidR="00AE336C" w:rsidRDefault="006A2A87">
            <w:pPr>
              <w:pStyle w:val="TableParagraph"/>
              <w:tabs>
                <w:tab w:val="left" w:pos="1051"/>
                <w:tab w:val="left" w:pos="1391"/>
                <w:tab w:val="left" w:pos="261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будущее»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E336C" w:rsidRDefault="006A2A87">
            <w:pPr>
              <w:pStyle w:val="TableParagraph"/>
              <w:spacing w:before="7" w:line="274" w:lineRule="exact"/>
              <w:ind w:right="704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 w:rsidR="005C672A">
              <w:fldChar w:fldCharType="begin"/>
            </w:r>
            <w:r w:rsidR="005C672A">
              <w:instrText xml:space="preserve"> HYPERLINK "https://bvbinfo.ru/" \h </w:instrText>
            </w:r>
            <w:r w:rsidR="005C672A">
              <w:fldChar w:fldCharType="separate"/>
            </w:r>
            <w:r>
              <w:rPr>
                <w:sz w:val="24"/>
              </w:rPr>
              <w:t xml:space="preserve"> https://bvbinfo.ru/.</w:t>
            </w:r>
            <w:r w:rsidR="005C672A">
              <w:rPr>
                <w:sz w:val="24"/>
              </w:rPr>
              <w:fldChar w:fldCharType="end"/>
            </w:r>
          </w:p>
        </w:tc>
        <w:tc>
          <w:tcPr>
            <w:tcW w:w="3347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</w:tr>
      <w:tr w:rsidR="00AE336C">
        <w:trPr>
          <w:trHeight w:val="10490"/>
        </w:trPr>
        <w:tc>
          <w:tcPr>
            <w:tcW w:w="461" w:type="dxa"/>
          </w:tcPr>
          <w:p w:rsidR="00AE336C" w:rsidRDefault="006A2A8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98" w:type="dxa"/>
          </w:tcPr>
          <w:p w:rsidR="00AE336C" w:rsidRDefault="006A2A87">
            <w:pPr>
              <w:pStyle w:val="TableParagraph"/>
              <w:spacing w:line="237" w:lineRule="auto"/>
              <w:ind w:left="110" w:right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z w:val="24"/>
              </w:rPr>
              <w:t xml:space="preserve"> выставка</w:t>
            </w:r>
          </w:p>
          <w:p w:rsidR="00AE336C" w:rsidRDefault="006A2A87">
            <w:pPr>
              <w:pStyle w:val="TableParagraph"/>
              <w:ind w:left="110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«Лаборатория будущего. </w:t>
            </w:r>
            <w:r>
              <w:rPr>
                <w:b/>
                <w:spacing w:val="-4"/>
                <w:sz w:val="24"/>
              </w:rPr>
              <w:t xml:space="preserve">Узнаю </w:t>
            </w:r>
            <w:r>
              <w:rPr>
                <w:b/>
                <w:sz w:val="24"/>
              </w:rPr>
              <w:t>рынок»</w:t>
            </w:r>
          </w:p>
          <w:p w:rsidR="00AE336C" w:rsidRDefault="006A2A87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962" w:type="dxa"/>
          </w:tcPr>
          <w:p w:rsidR="00AE336C" w:rsidRDefault="006A2A87">
            <w:pPr>
              <w:pStyle w:val="TableParagraph"/>
              <w:tabs>
                <w:tab w:val="left" w:pos="681"/>
                <w:tab w:val="left" w:pos="1031"/>
                <w:tab w:val="left" w:pos="1324"/>
                <w:tab w:val="left" w:pos="1393"/>
                <w:tab w:val="left" w:pos="1449"/>
                <w:tab w:val="left" w:pos="1676"/>
                <w:tab w:val="left" w:pos="2074"/>
                <w:tab w:val="left" w:pos="2207"/>
                <w:tab w:val="left" w:pos="2415"/>
                <w:tab w:val="left" w:pos="2617"/>
              </w:tabs>
              <w:ind w:right="92"/>
              <w:rPr>
                <w:sz w:val="24"/>
              </w:rPr>
            </w:pPr>
            <w:r>
              <w:rPr>
                <w:b/>
                <w:i/>
                <w:sz w:val="24"/>
              </w:rPr>
              <w:t>Посещение мультимедийной выставки «Лаборатория будущего»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специально </w:t>
            </w:r>
            <w:r>
              <w:rPr>
                <w:sz w:val="24"/>
              </w:rPr>
              <w:t>организованная постоянно действующая</w:t>
            </w:r>
            <w:r>
              <w:rPr>
                <w:sz w:val="24"/>
              </w:rPr>
              <w:tab/>
              <w:t>экспозиция 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исторических </w:t>
            </w:r>
            <w:r>
              <w:rPr>
                <w:sz w:val="24"/>
              </w:rPr>
              <w:t>парков</w:t>
            </w:r>
            <w:r>
              <w:rPr>
                <w:sz w:val="24"/>
              </w:rPr>
              <w:tab/>
              <w:t>«Россия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Моя </w:t>
            </w:r>
            <w:r>
              <w:rPr>
                <w:sz w:val="24"/>
              </w:rPr>
              <w:t>история»</w:t>
            </w:r>
            <w:r>
              <w:rPr>
                <w:sz w:val="24"/>
              </w:rPr>
              <w:tab/>
              <w:t>(очно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24 </w:t>
            </w:r>
            <w:r>
              <w:rPr>
                <w:sz w:val="24"/>
              </w:rPr>
              <w:t>субъектах РФ, в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формате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интернет-платформе</w:t>
            </w:r>
            <w:hyperlink r:id="rId22">
              <w:r>
                <w:rPr>
                  <w:sz w:val="24"/>
                </w:rPr>
                <w:t xml:space="preserve"> https://bvbinfo.ru/</w:t>
              </w:r>
            </w:hyperlink>
            <w:r>
              <w:rPr>
                <w:sz w:val="24"/>
              </w:rPr>
              <w:t>).</w:t>
            </w:r>
          </w:p>
          <w:p w:rsidR="00AE336C" w:rsidRDefault="006A2A87">
            <w:pPr>
              <w:pStyle w:val="TableParagraph"/>
              <w:tabs>
                <w:tab w:val="left" w:pos="1056"/>
                <w:tab w:val="left" w:pos="1132"/>
                <w:tab w:val="left" w:pos="1300"/>
                <w:tab w:val="left" w:pos="1626"/>
                <w:tab w:val="left" w:pos="2058"/>
                <w:tab w:val="left" w:pos="2178"/>
                <w:tab w:val="left" w:pos="222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рынком </w:t>
            </w:r>
            <w:r>
              <w:rPr>
                <w:sz w:val="24"/>
              </w:rPr>
              <w:t>труда,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ключевыми отраслями (направлениями) экономического развития, профессиями: Индустриальная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среда; </w:t>
            </w:r>
            <w:r>
              <w:rPr>
                <w:sz w:val="24"/>
              </w:rPr>
              <w:t>Здоровая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Умная среда;</w:t>
            </w:r>
            <w:r>
              <w:rPr>
                <w:sz w:val="24"/>
              </w:rPr>
              <w:tab/>
              <w:t>Деловая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среда; </w:t>
            </w: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среда;</w:t>
            </w:r>
          </w:p>
          <w:p w:rsidR="00AE336C" w:rsidRDefault="006A2A87">
            <w:pPr>
              <w:pStyle w:val="TableParagraph"/>
              <w:tabs>
                <w:tab w:val="left" w:pos="2227"/>
              </w:tabs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z w:val="24"/>
              </w:rPr>
              <w:tab/>
              <w:t>среда;</w:t>
            </w:r>
          </w:p>
          <w:p w:rsidR="00AE336C" w:rsidRDefault="006A2A87">
            <w:pPr>
              <w:pStyle w:val="TableParagraph"/>
              <w:tabs>
                <w:tab w:val="left" w:pos="22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Комфортная</w:t>
            </w:r>
            <w:r>
              <w:rPr>
                <w:sz w:val="24"/>
              </w:rPr>
              <w:tab/>
              <w:t>среда;</w:t>
            </w:r>
          </w:p>
          <w:p w:rsidR="00AE336C" w:rsidRDefault="006A2A87">
            <w:pPr>
              <w:pStyle w:val="TableParagraph"/>
              <w:tabs>
                <w:tab w:val="left" w:pos="1976"/>
                <w:tab w:val="left" w:pos="2227"/>
                <w:tab w:val="left" w:pos="261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Креативная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среда; Аграрная среда. Решение интерактивных</w:t>
            </w:r>
            <w:r>
              <w:rPr>
                <w:sz w:val="24"/>
              </w:rPr>
              <w:tab/>
              <w:t>заданий, 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получение новых знаний о профессиях,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об </w:t>
            </w:r>
            <w:r>
              <w:rPr>
                <w:sz w:val="24"/>
              </w:rPr>
              <w:t xml:space="preserve">особенностях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AE336C" w:rsidRDefault="006A2A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различных специалистов, о качествах и навыках,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AE336C" w:rsidRDefault="006A2A87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для работы различных специалистов.</w:t>
            </w:r>
          </w:p>
        </w:tc>
        <w:tc>
          <w:tcPr>
            <w:tcW w:w="3347" w:type="dxa"/>
          </w:tcPr>
          <w:p w:rsidR="00AE336C" w:rsidRDefault="006A2A87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spacing w:line="237" w:lineRule="auto"/>
              <w:ind w:right="163" w:firstLine="4"/>
              <w:rPr>
                <w:sz w:val="24"/>
              </w:rPr>
            </w:pPr>
            <w:r>
              <w:rPr>
                <w:sz w:val="24"/>
              </w:rPr>
              <w:t>Экскурсия на площадку исторических парков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</w:p>
          <w:p w:rsidR="00AE336C" w:rsidRDefault="006A2A87">
            <w:pPr>
              <w:pStyle w:val="TableParagraph"/>
              <w:ind w:left="111" w:right="412"/>
              <w:rPr>
                <w:sz w:val="24"/>
              </w:rPr>
            </w:pPr>
            <w:r>
              <w:rPr>
                <w:sz w:val="24"/>
              </w:rPr>
              <w:t xml:space="preserve">– Моя история» (очно в 24 субъектах РФ, по предварительной записи на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 w:rsidR="005C672A">
              <w:fldChar w:fldCharType="begin"/>
            </w:r>
            <w:r w:rsidR="005C672A">
              <w:instrText xml:space="preserve"> HYPERLINK "https://bvbinfo.ru/" \h </w:instrText>
            </w:r>
            <w:r w:rsidR="005C672A">
              <w:fldChar w:fldCharType="separate"/>
            </w:r>
            <w:r>
              <w:rPr>
                <w:sz w:val="24"/>
              </w:rPr>
              <w:t xml:space="preserve"> https://bvbinfo.ru/</w:t>
            </w:r>
            <w:r w:rsidR="005C672A">
              <w:rPr>
                <w:sz w:val="24"/>
              </w:rPr>
              <w:fldChar w:fldCharType="end"/>
            </w:r>
            <w:r>
              <w:rPr>
                <w:sz w:val="24"/>
              </w:rPr>
              <w:t>, 3 часа).</w:t>
            </w:r>
          </w:p>
          <w:p w:rsidR="00AE336C" w:rsidRDefault="006A2A87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  <w:tab w:val="left" w:pos="1266"/>
                <w:tab w:val="left" w:pos="1680"/>
                <w:tab w:val="left" w:pos="3007"/>
              </w:tabs>
              <w:ind w:right="90" w:firstLine="4"/>
              <w:rPr>
                <w:sz w:val="24"/>
              </w:rPr>
            </w:pPr>
            <w:r>
              <w:rPr>
                <w:sz w:val="24"/>
              </w:rPr>
              <w:t>Знакомство с выставкой на базе образовательной организации (виртуальная выставка) в рамках отдельного урока с использованием специализированного мультимедийного контента выставки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платформе </w:t>
            </w:r>
            <w:hyperlink r:id="rId23">
              <w:r>
                <w:rPr>
                  <w:sz w:val="24"/>
                </w:rPr>
                <w:t>https://bvbinfo.ru</w:t>
              </w:r>
            </w:hyperlink>
            <w:r>
              <w:rPr>
                <w:sz w:val="24"/>
              </w:rPr>
              <w:t>. 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интерактивных </w:t>
            </w: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получение новых знаний о профессиях, об особенностях профессиональной</w:t>
            </w:r>
          </w:p>
          <w:p w:rsidR="00AE336C" w:rsidRDefault="006A2A87">
            <w:pPr>
              <w:pStyle w:val="TableParagraph"/>
              <w:tabs>
                <w:tab w:val="left" w:pos="2146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>специалистов, о качествах и навыках, необходимых для 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>специалистов.</w:t>
            </w:r>
          </w:p>
          <w:p w:rsidR="00AE336C" w:rsidRDefault="006A2A87">
            <w:pPr>
              <w:pStyle w:val="TableParagraph"/>
              <w:tabs>
                <w:tab w:val="left" w:pos="2563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 (1 час) анализ полученного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опыта,</w:t>
            </w:r>
          </w:p>
          <w:p w:rsidR="00AE336C" w:rsidRDefault="006A2A87">
            <w:pPr>
              <w:pStyle w:val="TableParagraph"/>
              <w:tabs>
                <w:tab w:val="left" w:pos="2524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анкеты </w:t>
            </w:r>
            <w:proofErr w:type="spellStart"/>
            <w:r>
              <w:rPr>
                <w:sz w:val="24"/>
              </w:rPr>
              <w:t>саморекфлексии</w:t>
            </w:r>
            <w:proofErr w:type="spellEnd"/>
            <w:r>
              <w:rPr>
                <w:sz w:val="24"/>
              </w:rPr>
              <w:t xml:space="preserve">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платформе</w:t>
            </w:r>
            <w:r>
              <w:rPr>
                <w:spacing w:val="-4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>https://bvbinfo.ru/</w:t>
              </w:r>
            </w:hyperlink>
          </w:p>
        </w:tc>
      </w:tr>
      <w:tr w:rsidR="00AE336C">
        <w:trPr>
          <w:trHeight w:val="551"/>
        </w:trPr>
        <w:tc>
          <w:tcPr>
            <w:tcW w:w="461" w:type="dxa"/>
          </w:tcPr>
          <w:p w:rsidR="00AE336C" w:rsidRDefault="006A2A8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98" w:type="dxa"/>
          </w:tcPr>
          <w:p w:rsidR="00AE336C" w:rsidRDefault="006A2A87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</w:p>
          <w:p w:rsidR="00AE336C" w:rsidRDefault="006A2A87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пробы «Пробую.</w:t>
            </w:r>
          </w:p>
        </w:tc>
        <w:tc>
          <w:tcPr>
            <w:tcW w:w="2962" w:type="dxa"/>
          </w:tcPr>
          <w:p w:rsidR="00AE336C" w:rsidRDefault="006A2A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 w:rsidR="00AE336C" w:rsidRDefault="006A2A87">
            <w:pPr>
              <w:pStyle w:val="TableParagraph"/>
              <w:tabs>
                <w:tab w:val="left" w:pos="1050"/>
                <w:tab w:val="left" w:pos="209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пробы.</w:t>
            </w:r>
            <w:r>
              <w:rPr>
                <w:sz w:val="24"/>
              </w:rPr>
              <w:tab/>
              <w:t>Данный</w:t>
            </w:r>
            <w:r>
              <w:rPr>
                <w:sz w:val="24"/>
              </w:rPr>
              <w:tab/>
              <w:t>формат</w:t>
            </w:r>
          </w:p>
        </w:tc>
        <w:tc>
          <w:tcPr>
            <w:tcW w:w="3347" w:type="dxa"/>
          </w:tcPr>
          <w:p w:rsidR="00AE336C" w:rsidRDefault="006A2A87">
            <w:pPr>
              <w:pStyle w:val="TableParagraph"/>
              <w:tabs>
                <w:tab w:val="left" w:pos="1243"/>
                <w:tab w:val="left" w:pos="1909"/>
                <w:tab w:val="left" w:pos="3123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E336C" w:rsidRDefault="006A2A87">
            <w:pPr>
              <w:pStyle w:val="TableParagraph"/>
              <w:tabs>
                <w:tab w:val="left" w:pos="3045"/>
              </w:tabs>
              <w:spacing w:line="270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профессиональной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пробе</w:t>
            </w:r>
            <w:r>
              <w:rPr>
                <w:sz w:val="24"/>
              </w:rPr>
              <w:tab/>
              <w:t>(3</w:t>
            </w:r>
            <w:proofErr w:type="gramEnd"/>
          </w:p>
        </w:tc>
      </w:tr>
    </w:tbl>
    <w:p w:rsidR="00AE336C" w:rsidRDefault="00AE336C">
      <w:pPr>
        <w:spacing w:line="270" w:lineRule="exact"/>
        <w:rPr>
          <w:sz w:val="24"/>
        </w:rPr>
        <w:sectPr w:rsidR="00AE336C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AE336C">
        <w:trPr>
          <w:trHeight w:val="14168"/>
        </w:trPr>
        <w:tc>
          <w:tcPr>
            <w:tcW w:w="461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E336C" w:rsidRDefault="006A2A87">
            <w:pPr>
              <w:pStyle w:val="TableParagraph"/>
              <w:spacing w:line="242" w:lineRule="auto"/>
              <w:ind w:left="110" w:right="814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Получаю опыт» (6 часа)</w:t>
            </w:r>
          </w:p>
        </w:tc>
        <w:tc>
          <w:tcPr>
            <w:tcW w:w="2962" w:type="dxa"/>
          </w:tcPr>
          <w:p w:rsidR="00AE336C" w:rsidRDefault="006A2A87">
            <w:pPr>
              <w:pStyle w:val="TableParagraph"/>
              <w:tabs>
                <w:tab w:val="left" w:pos="1756"/>
                <w:tab w:val="left" w:pos="2275"/>
                <w:tab w:val="left" w:pos="242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базе образовательных организаций в регионе, в 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</w:p>
          <w:p w:rsidR="00AE336C" w:rsidRDefault="006A2A87">
            <w:pPr>
              <w:pStyle w:val="TableParagraph"/>
              <w:tabs>
                <w:tab w:val="left" w:pos="2725"/>
              </w:tabs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осуществляющих профессиональную подготовку (профессиональные образовательные организации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  <w:proofErr w:type="gramEnd"/>
          </w:p>
          <w:p w:rsidR="00AE336C" w:rsidRDefault="006A2A87">
            <w:pPr>
              <w:pStyle w:val="TableParagraph"/>
              <w:tabs>
                <w:tab w:val="left" w:pos="196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высшего </w:t>
            </w:r>
            <w:r>
              <w:rPr>
                <w:sz w:val="24"/>
              </w:rPr>
              <w:t>образования), организаций дополнительного образования.</w:t>
            </w:r>
          </w:p>
          <w:p w:rsidR="00AE336C" w:rsidRDefault="006A2A87">
            <w:pPr>
              <w:pStyle w:val="TableParagraph"/>
              <w:tabs>
                <w:tab w:val="left" w:pos="633"/>
                <w:tab w:val="left" w:pos="1334"/>
                <w:tab w:val="left" w:pos="1377"/>
                <w:tab w:val="left" w:pos="1511"/>
                <w:tab w:val="left" w:pos="1579"/>
                <w:tab w:val="left" w:pos="1626"/>
                <w:tab w:val="left" w:pos="1670"/>
                <w:tab w:val="left" w:pos="1828"/>
                <w:tab w:val="left" w:pos="2039"/>
                <w:tab w:val="left" w:pos="2298"/>
                <w:tab w:val="left" w:pos="272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Определение профессиональных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проб.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проведения </w:t>
            </w:r>
            <w:r>
              <w:rPr>
                <w:sz w:val="24"/>
              </w:rPr>
              <w:t>профессиональных проб в очном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форматах: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организация выездной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площадки </w:t>
            </w:r>
            <w:r>
              <w:rPr>
                <w:sz w:val="24"/>
              </w:rPr>
              <w:t>(очный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формат)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z w:val="24"/>
              </w:rPr>
              <w:t>организациях 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дополнительного 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центрах </w:t>
            </w:r>
            <w:r>
              <w:rPr>
                <w:sz w:val="24"/>
              </w:rPr>
              <w:t>опережающей профессиональной подготовки и т.п., онлайн- формат,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реализуемый </w:t>
            </w:r>
            <w:r>
              <w:rPr>
                <w:sz w:val="24"/>
              </w:rPr>
              <w:t>через сеть Интернет для совместной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работы. </w:t>
            </w:r>
            <w:r>
              <w:rPr>
                <w:sz w:val="24"/>
              </w:rPr>
              <w:t>Профессиональные пробы 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платформы, </w:t>
            </w: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>-площадки, сервисов видеоконференций, чата и т.п.</w:t>
            </w:r>
          </w:p>
          <w:p w:rsidR="00AE336C" w:rsidRDefault="006A2A87">
            <w:pPr>
              <w:pStyle w:val="TableParagraph"/>
              <w:tabs>
                <w:tab w:val="left" w:pos="1349"/>
                <w:tab w:val="left" w:pos="2293"/>
                <w:tab w:val="left" w:pos="272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Уровни профессиональных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проб: </w:t>
            </w:r>
            <w:r>
              <w:rPr>
                <w:sz w:val="24"/>
              </w:rPr>
              <w:t>моделирующие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практические профессиональные пробы. Виды: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базовая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ознакомительная.</w:t>
            </w:r>
          </w:p>
        </w:tc>
        <w:tc>
          <w:tcPr>
            <w:tcW w:w="3347" w:type="dxa"/>
          </w:tcPr>
          <w:p w:rsidR="00AE336C" w:rsidRDefault="006A2A8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аса).</w:t>
            </w:r>
          </w:p>
          <w:p w:rsidR="00AE336C" w:rsidRDefault="006A2A87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spacing w:before="4"/>
              <w:ind w:right="186" w:firstLine="0"/>
              <w:rPr>
                <w:sz w:val="24"/>
              </w:rPr>
            </w:pPr>
            <w:r>
              <w:rPr>
                <w:sz w:val="24"/>
              </w:rPr>
              <w:t>Участие в очных профессиональных пробах на региональном уровне по согласованию с региональным оператором. Реализуется на базе организаций-партнеров.</w:t>
            </w:r>
          </w:p>
          <w:p w:rsidR="00AE336C" w:rsidRDefault="006A2A87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Участие в профессиональных пробах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онлайн-формате на региональном уровне по согласованию с региональным оператором. Реализуется на </w:t>
            </w:r>
            <w:proofErr w:type="spellStart"/>
            <w:r>
              <w:rPr>
                <w:sz w:val="24"/>
              </w:rPr>
              <w:t>вебина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площадках, сервисах видеоконференций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AE336C" w:rsidRDefault="006A2A87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Участие в профессиональных пробах на платформе проекта (проба на платформе, проводится в случае, если обучающиеся не посещают очные мероприятия проекта, или дополнительно к 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мероприятиям).</w:t>
            </w:r>
          </w:p>
          <w:p w:rsidR="00AE336C" w:rsidRDefault="006A2A87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рамках самостоятельной работы (3 часа) оценка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своего опыта участия в профессиональных пробах, заполнение 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 решение профессиональных проб на платформе проекта.</w:t>
            </w:r>
          </w:p>
          <w:p w:rsidR="00AE336C" w:rsidRDefault="006A2A87">
            <w:pPr>
              <w:pStyle w:val="TableParagraph"/>
              <w:tabs>
                <w:tab w:val="left" w:pos="1578"/>
                <w:tab w:val="left" w:pos="2810"/>
                <w:tab w:val="left" w:pos="3008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 w:rsidR="005C672A">
              <w:fldChar w:fldCharType="begin"/>
            </w:r>
            <w:r w:rsidR="005C672A">
              <w:instrText xml:space="preserve"> HYPERLINK "https://bvbinfo.ru/" \h </w:instrText>
            </w:r>
            <w:r w:rsidR="005C672A">
              <w:fldChar w:fldCharType="separate"/>
            </w:r>
            <w:r>
              <w:rPr>
                <w:sz w:val="24"/>
              </w:rPr>
              <w:t xml:space="preserve"> https://bvbinfo.ru/</w:t>
            </w:r>
            <w:r w:rsidR="005C672A">
              <w:rPr>
                <w:sz w:val="24"/>
              </w:rPr>
              <w:fldChar w:fldCharType="end"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(для </w:t>
            </w:r>
            <w:r>
              <w:rPr>
                <w:sz w:val="24"/>
              </w:rPr>
              <w:t>зарегистрированных пользователей).</w:t>
            </w:r>
          </w:p>
          <w:p w:rsidR="00AE336C" w:rsidRDefault="006A2A87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AE336C" w:rsidRDefault="006A2A87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left="116" w:right="325" w:firstLine="0"/>
              <w:rPr>
                <w:sz w:val="24"/>
              </w:rPr>
            </w:pPr>
            <w:r>
              <w:rPr>
                <w:sz w:val="24"/>
              </w:rPr>
              <w:t>Формирование у обучающегося в процессе выполнения пробы целостного 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конкретной профессии, группе родственных профессий, сферы, их включающей.</w:t>
            </w:r>
          </w:p>
          <w:p w:rsidR="00AE336C" w:rsidRDefault="006A2A87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left="116" w:right="352" w:firstLine="0"/>
              <w:rPr>
                <w:sz w:val="24"/>
              </w:rPr>
            </w:pPr>
            <w:r>
              <w:rPr>
                <w:sz w:val="24"/>
              </w:rPr>
              <w:t>Развитие интересов, склонностей, способностей, профессионально важных</w:t>
            </w:r>
          </w:p>
          <w:p w:rsidR="00AE336C" w:rsidRDefault="006A2A8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качеств личности</w:t>
            </w:r>
          </w:p>
        </w:tc>
      </w:tr>
    </w:tbl>
    <w:p w:rsidR="00AE336C" w:rsidRDefault="00AE336C">
      <w:pPr>
        <w:spacing w:line="268" w:lineRule="exact"/>
        <w:rPr>
          <w:sz w:val="24"/>
        </w:rPr>
        <w:sectPr w:rsidR="00AE336C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AE336C">
        <w:trPr>
          <w:trHeight w:val="844"/>
        </w:trPr>
        <w:tc>
          <w:tcPr>
            <w:tcW w:w="461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7" w:type="dxa"/>
          </w:tcPr>
          <w:p w:rsidR="00AE336C" w:rsidRDefault="006A2A87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обучающегося.</w:t>
            </w:r>
          </w:p>
          <w:p w:rsidR="00AE336C" w:rsidRDefault="006A2A87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spacing w:before="26" w:line="274" w:lineRule="exact"/>
              <w:ind w:right="211" w:firstLine="0"/>
              <w:rPr>
                <w:sz w:val="24"/>
              </w:rPr>
            </w:pPr>
            <w:r>
              <w:rPr>
                <w:sz w:val="24"/>
              </w:rPr>
              <w:t xml:space="preserve">Готовность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к 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AE336C">
        <w:trPr>
          <w:trHeight w:val="13304"/>
        </w:trPr>
        <w:tc>
          <w:tcPr>
            <w:tcW w:w="461" w:type="dxa"/>
          </w:tcPr>
          <w:p w:rsidR="00AE336C" w:rsidRDefault="006A2A8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8" w:type="dxa"/>
          </w:tcPr>
          <w:p w:rsidR="00AE336C" w:rsidRDefault="006A2A87">
            <w:pPr>
              <w:pStyle w:val="TableParagraph"/>
              <w:ind w:left="110" w:right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z w:val="24"/>
              </w:rPr>
              <w:t xml:space="preserve"> онлайн-диагностика. Вторая часть</w:t>
            </w:r>
          </w:p>
          <w:p w:rsidR="00AE336C" w:rsidRDefault="006A2A87">
            <w:pPr>
              <w:pStyle w:val="TableParagraph"/>
              <w:spacing w:line="237" w:lineRule="auto"/>
              <w:ind w:left="110" w:right="1366"/>
              <w:rPr>
                <w:b/>
                <w:sz w:val="24"/>
              </w:rPr>
            </w:pPr>
            <w:r>
              <w:rPr>
                <w:b/>
                <w:sz w:val="24"/>
              </w:rPr>
              <w:t>«Осознаю» (3 часа)</w:t>
            </w:r>
          </w:p>
        </w:tc>
        <w:tc>
          <w:tcPr>
            <w:tcW w:w="2962" w:type="dxa"/>
          </w:tcPr>
          <w:p w:rsidR="00AE336C" w:rsidRDefault="006A2A87">
            <w:pPr>
              <w:pStyle w:val="TableParagraph"/>
              <w:tabs>
                <w:tab w:val="left" w:pos="2068"/>
                <w:tab w:val="left" w:pos="2490"/>
                <w:tab w:val="left" w:pos="2607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Проведение повторной диагностики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 xml:space="preserve">для </w:t>
            </w:r>
            <w:r>
              <w:rPr>
                <w:b/>
                <w:i/>
                <w:sz w:val="24"/>
              </w:rPr>
              <w:t>рефлексии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 xml:space="preserve">опыта, </w:t>
            </w:r>
            <w:r>
              <w:rPr>
                <w:b/>
                <w:i/>
                <w:sz w:val="24"/>
              </w:rPr>
              <w:t>полученного по итогам профессиональных проб</w:t>
            </w:r>
            <w:r>
              <w:rPr>
                <w:i/>
                <w:sz w:val="24"/>
              </w:rPr>
              <w:t>. Рекомендации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 дальнейшим вариантам получения образования, а также перспективным отраслям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профессиям.</w:t>
            </w:r>
          </w:p>
          <w:p w:rsidR="00AE336C" w:rsidRDefault="006A2A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Развернутая консультация по результатам </w:t>
            </w:r>
            <w:proofErr w:type="gramStart"/>
            <w:r>
              <w:rPr>
                <w:sz w:val="24"/>
              </w:rPr>
              <w:t>повторной</w:t>
            </w:r>
            <w:proofErr w:type="gramEnd"/>
            <w:r>
              <w:rPr>
                <w:sz w:val="24"/>
              </w:rPr>
              <w:t xml:space="preserve"> онлайн-диагностики.</w:t>
            </w:r>
          </w:p>
          <w:p w:rsidR="00AE336C" w:rsidRDefault="006A2A87">
            <w:pPr>
              <w:pStyle w:val="TableParagraph"/>
              <w:tabs>
                <w:tab w:val="left" w:pos="2658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Сопровождение обучающихся по итогам диагностики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(в</w:t>
            </w:r>
            <w:proofErr w:type="gramEnd"/>
          </w:p>
          <w:p w:rsidR="00AE336C" w:rsidRDefault="006A2A87">
            <w:pPr>
              <w:pStyle w:val="TableParagraph"/>
              <w:tabs>
                <w:tab w:val="left" w:pos="1852"/>
                <w:tab w:val="left" w:pos="2049"/>
                <w:tab w:val="left" w:pos="247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или </w:t>
            </w:r>
            <w:r>
              <w:rPr>
                <w:sz w:val="24"/>
              </w:rPr>
              <w:t>групповом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формате</w:t>
            </w:r>
            <w:proofErr w:type="gramEnd"/>
            <w:r>
              <w:rPr>
                <w:spacing w:val="-3"/>
                <w:sz w:val="24"/>
              </w:rPr>
              <w:t xml:space="preserve">). </w:t>
            </w:r>
            <w:proofErr w:type="gramStart"/>
            <w:r>
              <w:rPr>
                <w:sz w:val="24"/>
              </w:rPr>
              <w:t>Возможно проведение консультации с помощью видеозаписи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готовой </w:t>
            </w:r>
            <w:r>
              <w:rPr>
                <w:sz w:val="24"/>
              </w:rPr>
              <w:t>консультации (доступной участникам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</w:t>
            </w:r>
            <w:proofErr w:type="gramEnd"/>
          </w:p>
          <w:p w:rsidR="00AE336C" w:rsidRDefault="006A2A87">
            <w:pPr>
              <w:pStyle w:val="TableParagraph"/>
              <w:tabs>
                <w:tab w:val="left" w:pos="1051"/>
                <w:tab w:val="left" w:pos="1391"/>
                <w:tab w:val="left" w:pos="26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будущее»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 w:rsidR="005C672A">
              <w:fldChar w:fldCharType="begin"/>
            </w:r>
            <w:r w:rsidR="005C672A">
              <w:instrText xml:space="preserve"> HYPERLINK "https://bvbinfo.ru/" \h </w:instrText>
            </w:r>
            <w:r w:rsidR="005C672A">
              <w:fldChar w:fldCharType="separate"/>
            </w:r>
            <w:r>
              <w:rPr>
                <w:sz w:val="24"/>
              </w:rPr>
              <w:t xml:space="preserve"> https://bvbinfo.ru/.</w:t>
            </w:r>
            <w:r w:rsidR="005C672A">
              <w:rPr>
                <w:sz w:val="24"/>
              </w:rPr>
              <w:fldChar w:fldCharType="end"/>
            </w:r>
          </w:p>
        </w:tc>
        <w:tc>
          <w:tcPr>
            <w:tcW w:w="3347" w:type="dxa"/>
          </w:tcPr>
          <w:p w:rsidR="00AE336C" w:rsidRDefault="006A2A87">
            <w:pPr>
              <w:pStyle w:val="TableParagraph"/>
              <w:tabs>
                <w:tab w:val="left" w:pos="2699"/>
              </w:tabs>
              <w:spacing w:line="26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z w:val="24"/>
              </w:rPr>
              <w:tab/>
              <w:t>часть</w:t>
            </w:r>
          </w:p>
          <w:p w:rsidR="00AE336C" w:rsidRDefault="006A2A87">
            <w:pPr>
              <w:pStyle w:val="TableParagraph"/>
              <w:tabs>
                <w:tab w:val="left" w:pos="2055"/>
              </w:tabs>
              <w:spacing w:before="3"/>
              <w:ind w:left="111" w:right="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онлайн диагностики. Осуществляется 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подведения</w:t>
            </w:r>
          </w:p>
          <w:p w:rsidR="00AE336C" w:rsidRDefault="006A2A87">
            <w:pPr>
              <w:pStyle w:val="TableParagraph"/>
              <w:tabs>
                <w:tab w:val="left" w:pos="2442"/>
                <w:tab w:val="left" w:pos="2560"/>
                <w:tab w:val="left" w:pos="2664"/>
                <w:tab w:val="left" w:pos="3129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итогов </w:t>
            </w:r>
            <w:r>
              <w:rPr>
                <w:sz w:val="24"/>
              </w:rPr>
              <w:t>(рефлексии) с учетом участия 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мероприятиях профессионального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выбора.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будет</w:t>
            </w:r>
          </w:p>
          <w:p w:rsidR="00AE336C" w:rsidRDefault="006A2A87">
            <w:pPr>
              <w:pStyle w:val="TableParagraph"/>
              <w:tabs>
                <w:tab w:val="left" w:pos="1522"/>
                <w:tab w:val="left" w:pos="2620"/>
                <w:tab w:val="left" w:pos="2650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предложен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набор </w:t>
            </w:r>
            <w:r>
              <w:rPr>
                <w:sz w:val="24"/>
              </w:rPr>
              <w:t>диагностических методик на основании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опыта </w:t>
            </w:r>
            <w:r>
              <w:rPr>
                <w:sz w:val="24"/>
              </w:rPr>
              <w:t xml:space="preserve">предварительного участия в проекте, данный уровень определяется на платформе автоматически. Диагностика осуществляется в онлайн формате, предоставляется возможность </w:t>
            </w:r>
            <w:proofErr w:type="gramStart"/>
            <w:r>
              <w:rPr>
                <w:sz w:val="24"/>
              </w:rPr>
              <w:t>проведения</w:t>
            </w:r>
            <w:proofErr w:type="gramEnd"/>
            <w:r>
              <w:rPr>
                <w:sz w:val="24"/>
              </w:rPr>
              <w:t xml:space="preserve"> как 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организации, так и в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AE336C" w:rsidRDefault="006A2A87">
            <w:pPr>
              <w:pStyle w:val="TableParagraph"/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  <w:p w:rsidR="00AE336C" w:rsidRDefault="006A2A87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42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Онлайн 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«Мой выбор».</w:t>
            </w:r>
          </w:p>
          <w:p w:rsidR="00AE336C" w:rsidRDefault="006A2A87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42" w:lineRule="auto"/>
              <w:ind w:right="201" w:firstLine="0"/>
              <w:rPr>
                <w:sz w:val="24"/>
              </w:rPr>
            </w:pPr>
            <w:r>
              <w:rPr>
                <w:sz w:val="24"/>
              </w:rPr>
              <w:t>Онлайн 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«Моя готовность».</w:t>
            </w:r>
          </w:p>
          <w:p w:rsidR="00AE336C" w:rsidRDefault="006A2A87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42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Онлайн 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«Мои таланты».</w:t>
            </w:r>
          </w:p>
          <w:p w:rsidR="00AE336C" w:rsidRDefault="006A2A87">
            <w:pPr>
              <w:pStyle w:val="TableParagraph"/>
              <w:tabs>
                <w:tab w:val="left" w:pos="1493"/>
                <w:tab w:val="left" w:pos="1959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диагностики </w:t>
            </w:r>
            <w:r>
              <w:rPr>
                <w:sz w:val="24"/>
              </w:rPr>
              <w:t>рекомендуется проведение консультаций по полученным результатам (1 час), а также анализ интерпретаций в рамках</w:t>
            </w:r>
            <w:r>
              <w:rPr>
                <w:sz w:val="24"/>
              </w:rPr>
              <w:tab/>
              <w:t>самостоятельной работы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AE336C" w:rsidRDefault="006A2A87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Результаты:</w:t>
            </w:r>
          </w:p>
          <w:p w:rsidR="00AE336C" w:rsidRDefault="006A2A87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ind w:right="242" w:firstLine="4"/>
              <w:rPr>
                <w:sz w:val="24"/>
              </w:rPr>
            </w:pPr>
            <w:r>
              <w:rPr>
                <w:sz w:val="24"/>
              </w:rPr>
              <w:t>рекомендация по построению образовательн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профессионального маршрута;</w:t>
            </w:r>
          </w:p>
          <w:p w:rsidR="00AE336C" w:rsidRDefault="006A2A87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line="237" w:lineRule="auto"/>
              <w:ind w:right="1165" w:firstLine="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развитию;</w:t>
            </w:r>
          </w:p>
          <w:p w:rsidR="00AE336C" w:rsidRDefault="006A2A87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ind w:right="198" w:firstLine="4"/>
              <w:rPr>
                <w:sz w:val="24"/>
              </w:rPr>
            </w:pPr>
            <w:r>
              <w:rPr>
                <w:sz w:val="24"/>
              </w:rPr>
              <w:t>видеозапись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консультации по результатам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:rsidR="00AE336C" w:rsidRDefault="006A2A8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</w:tc>
      </w:tr>
    </w:tbl>
    <w:p w:rsidR="00AE336C" w:rsidRDefault="00AE336C">
      <w:pPr>
        <w:spacing w:line="267" w:lineRule="exact"/>
        <w:rPr>
          <w:sz w:val="24"/>
        </w:rPr>
        <w:sectPr w:rsidR="00AE336C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AE336C">
        <w:trPr>
          <w:trHeight w:val="1397"/>
        </w:trPr>
        <w:tc>
          <w:tcPr>
            <w:tcW w:w="461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7" w:type="dxa"/>
          </w:tcPr>
          <w:p w:rsidR="00AE336C" w:rsidRDefault="006A2A87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ind w:right="645" w:firstLine="4"/>
              <w:rPr>
                <w:sz w:val="24"/>
              </w:rPr>
            </w:pPr>
            <w:r>
              <w:rPr>
                <w:sz w:val="24"/>
              </w:rPr>
              <w:t>рекомендации по обсуждению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 тестирования с родственниками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336C" w:rsidRDefault="006A2A8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специалистами.</w:t>
            </w:r>
          </w:p>
        </w:tc>
      </w:tr>
      <w:tr w:rsidR="00AE336C">
        <w:trPr>
          <w:trHeight w:val="12698"/>
        </w:trPr>
        <w:tc>
          <w:tcPr>
            <w:tcW w:w="461" w:type="dxa"/>
          </w:tcPr>
          <w:p w:rsidR="00AE336C" w:rsidRDefault="006A2A8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698" w:type="dxa"/>
          </w:tcPr>
          <w:p w:rsidR="00AE336C" w:rsidRDefault="006A2A87">
            <w:pPr>
              <w:pStyle w:val="TableParagraph"/>
              <w:tabs>
                <w:tab w:val="left" w:pos="2081"/>
              </w:tabs>
              <w:spacing w:line="242" w:lineRule="auto"/>
              <w:ind w:left="110" w:right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Профориентационный</w:t>
            </w:r>
            <w:proofErr w:type="spellEnd"/>
            <w:r>
              <w:rPr>
                <w:b/>
                <w:sz w:val="24"/>
              </w:rPr>
              <w:t xml:space="preserve"> рефлексивный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урок</w:t>
            </w:r>
          </w:p>
          <w:p w:rsidR="00AE336C" w:rsidRDefault="006A2A87">
            <w:pPr>
              <w:pStyle w:val="TableParagraph"/>
              <w:spacing w:line="242" w:lineRule="auto"/>
              <w:ind w:left="110" w:right="1163"/>
              <w:rPr>
                <w:b/>
                <w:sz w:val="24"/>
              </w:rPr>
            </w:pPr>
            <w:r>
              <w:rPr>
                <w:b/>
                <w:sz w:val="24"/>
              </w:rPr>
              <w:t>«Планирую» (4 часа)</w:t>
            </w:r>
          </w:p>
        </w:tc>
        <w:tc>
          <w:tcPr>
            <w:tcW w:w="2962" w:type="dxa"/>
          </w:tcPr>
          <w:p w:rsidR="00AE336C" w:rsidRDefault="006A2A87">
            <w:pPr>
              <w:pStyle w:val="TableParagraph"/>
              <w:tabs>
                <w:tab w:val="left" w:pos="940"/>
                <w:tab w:val="left" w:pos="1315"/>
                <w:tab w:val="left" w:pos="1396"/>
                <w:tab w:val="left" w:pos="1539"/>
                <w:tab w:val="left" w:pos="1652"/>
                <w:tab w:val="left" w:pos="1794"/>
                <w:tab w:val="left" w:pos="2145"/>
                <w:tab w:val="left" w:pos="2240"/>
                <w:tab w:val="left" w:pos="2384"/>
                <w:tab w:val="left" w:pos="2524"/>
                <w:tab w:val="left" w:pos="2721"/>
              </w:tabs>
              <w:ind w:right="91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  <w:r>
              <w:rPr>
                <w:b/>
                <w:i/>
                <w:sz w:val="24"/>
              </w:rPr>
              <w:t xml:space="preserve"> рефлексивный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 xml:space="preserve">урок </w:t>
            </w:r>
            <w:r>
              <w:rPr>
                <w:b/>
                <w:i/>
                <w:sz w:val="24"/>
              </w:rPr>
              <w:t>(проводится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 xml:space="preserve">конце </w:t>
            </w:r>
            <w:r>
              <w:rPr>
                <w:b/>
                <w:i/>
                <w:sz w:val="24"/>
              </w:rPr>
              <w:t>курса,</w:t>
            </w:r>
            <w:r>
              <w:rPr>
                <w:b/>
                <w:i/>
                <w:sz w:val="24"/>
              </w:rPr>
              <w:tab/>
              <w:t>по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итогам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 xml:space="preserve">всех </w:t>
            </w:r>
            <w:proofErr w:type="spellStart"/>
            <w:r>
              <w:rPr>
                <w:b/>
                <w:i/>
                <w:sz w:val="24"/>
              </w:rPr>
              <w:t>профориентационных</w:t>
            </w:r>
            <w:proofErr w:type="spellEnd"/>
            <w:r>
              <w:rPr>
                <w:b/>
                <w:i/>
                <w:sz w:val="24"/>
              </w:rPr>
              <w:t xml:space="preserve"> мероприятий): </w:t>
            </w:r>
            <w:r>
              <w:rPr>
                <w:sz w:val="24"/>
              </w:rPr>
              <w:t>разбор и обсуждение персональных 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(по возрастам).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полученного 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итогам </w:t>
            </w:r>
            <w:r>
              <w:rPr>
                <w:sz w:val="24"/>
              </w:rPr>
              <w:t>профессиональных проб и мероприятий. Постановка 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карьерных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целей (стратегических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тактических).</w:t>
            </w:r>
          </w:p>
          <w:p w:rsidR="00AE336C" w:rsidRDefault="006A2A87">
            <w:pPr>
              <w:pStyle w:val="TableParagraph"/>
              <w:tabs>
                <w:tab w:val="left" w:pos="1573"/>
                <w:tab w:val="left" w:pos="1651"/>
                <w:tab w:val="left" w:pos="1949"/>
                <w:tab w:val="left" w:pos="1985"/>
                <w:tab w:val="left" w:pos="2126"/>
                <w:tab w:val="left" w:pos="277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планов </w:t>
            </w:r>
            <w:r>
              <w:rPr>
                <w:sz w:val="24"/>
              </w:rPr>
              <w:t>образовательных шагов и формулирование траектории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развития </w:t>
            </w:r>
            <w:r>
              <w:rPr>
                <w:sz w:val="24"/>
              </w:rPr>
              <w:t>(последовательность 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целей). </w:t>
            </w:r>
            <w:proofErr w:type="gramStart"/>
            <w:r>
              <w:rPr>
                <w:sz w:val="24"/>
              </w:rPr>
              <w:t>Стратегические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долгосрочная перспектива (профессии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отрасли,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интересуют</w:t>
            </w:r>
            <w:proofErr w:type="gramEnd"/>
          </w:p>
          <w:p w:rsidR="00AE336C" w:rsidRDefault="006A2A87">
            <w:pPr>
              <w:pStyle w:val="TableParagraph"/>
              <w:tabs>
                <w:tab w:val="left" w:pos="1717"/>
                <w:tab w:val="left" w:pos="1886"/>
                <w:tab w:val="left" w:pos="21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учеников,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случае </w:t>
            </w: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  <w:p w:rsidR="00AE336C" w:rsidRDefault="006A2A87">
            <w:pPr>
              <w:pStyle w:val="TableParagraph"/>
              <w:tabs>
                <w:tab w:val="left" w:pos="1434"/>
                <w:tab w:val="left" w:pos="1564"/>
                <w:tab w:val="left" w:pos="1842"/>
                <w:tab w:val="left" w:pos="1905"/>
                <w:tab w:val="left" w:pos="2236"/>
                <w:tab w:val="left" w:pos="2511"/>
                <w:tab w:val="left" w:pos="2734"/>
                <w:tab w:val="left" w:pos="277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 xml:space="preserve">краткосрочная </w:t>
            </w:r>
            <w:r>
              <w:rPr>
                <w:spacing w:val="-1"/>
                <w:sz w:val="24"/>
              </w:rPr>
              <w:t>перспектива,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что </w:t>
            </w:r>
            <w:r>
              <w:rPr>
                <w:sz w:val="24"/>
              </w:rPr>
              <w:t>позволяет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прийти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к </w:t>
            </w:r>
            <w:r>
              <w:rPr>
                <w:sz w:val="24"/>
              </w:rPr>
              <w:t>стратегическим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целям </w:t>
            </w:r>
            <w:r>
              <w:rPr>
                <w:sz w:val="24"/>
              </w:rPr>
              <w:t>(профили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 школе,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тематики </w:t>
            </w:r>
            <w:r>
              <w:rPr>
                <w:sz w:val="24"/>
              </w:rPr>
              <w:t>дополнительного образования).</w:t>
            </w:r>
          </w:p>
          <w:p w:rsidR="00AE336C" w:rsidRDefault="006A2A87">
            <w:pPr>
              <w:pStyle w:val="TableParagraph"/>
              <w:tabs>
                <w:tab w:val="left" w:pos="260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Сценарий урока построен вокруг обсуждения опыта, полученного в ходе участия в </w:t>
            </w:r>
            <w:r>
              <w:rPr>
                <w:spacing w:val="-3"/>
                <w:sz w:val="24"/>
              </w:rPr>
              <w:t xml:space="preserve">проекте,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по</w:t>
            </w:r>
            <w:proofErr w:type="gramEnd"/>
          </w:p>
          <w:p w:rsidR="00AE336C" w:rsidRDefault="006A2A8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диагностикам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  <w:tc>
          <w:tcPr>
            <w:tcW w:w="3347" w:type="dxa"/>
          </w:tcPr>
          <w:p w:rsidR="00AE336C" w:rsidRDefault="006A2A87">
            <w:pPr>
              <w:pStyle w:val="TableParagraph"/>
              <w:tabs>
                <w:tab w:val="left" w:pos="1953"/>
              </w:tabs>
              <w:spacing w:line="26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  <w:t>обсуждение,</w:t>
            </w:r>
          </w:p>
          <w:p w:rsidR="00AE336C" w:rsidRDefault="006A2A87">
            <w:pPr>
              <w:pStyle w:val="TableParagraph"/>
              <w:tabs>
                <w:tab w:val="left" w:pos="1858"/>
                <w:tab w:val="left" w:pos="2559"/>
              </w:tabs>
              <w:spacing w:before="2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рефлексия,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разбор </w:t>
            </w:r>
            <w:r>
              <w:rPr>
                <w:sz w:val="24"/>
              </w:rPr>
              <w:t>персональных рекомендаций по результатам участия в проекте,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практические </w:t>
            </w:r>
            <w:r>
              <w:rPr>
                <w:sz w:val="24"/>
              </w:rPr>
              <w:t xml:space="preserve">задания и упражнения, просмотр видеороликов. </w:t>
            </w:r>
            <w:r>
              <w:rPr>
                <w:spacing w:val="-3"/>
                <w:sz w:val="24"/>
              </w:rPr>
              <w:t xml:space="preserve">По </w:t>
            </w:r>
            <w:r>
              <w:rPr>
                <w:sz w:val="24"/>
              </w:rPr>
              <w:t>итогам урока каждый ученик должен отметить наиболее подходящие ему варианты из предложенных рекомендаций, в том числе с использованием функционала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</w:p>
          <w:p w:rsidR="00AE336C" w:rsidRDefault="006A2A87">
            <w:pPr>
              <w:pStyle w:val="TableParagraph"/>
              <w:tabs>
                <w:tab w:val="left" w:pos="2131"/>
              </w:tabs>
              <w:spacing w:before="1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 (2 часа) анализ полученных рекомендаций, обсуждение результатов с родителями,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посещение </w:t>
            </w:r>
            <w:r>
              <w:rPr>
                <w:sz w:val="24"/>
              </w:rPr>
              <w:t>рекомендуемых ресурсов партнеров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AE336C" w:rsidRDefault="006A2A87">
            <w:pPr>
              <w:pStyle w:val="TableParagraph"/>
              <w:tabs>
                <w:tab w:val="left" w:pos="1138"/>
                <w:tab w:val="left" w:pos="1494"/>
                <w:tab w:val="left" w:pos="2060"/>
                <w:tab w:val="left" w:pos="2810"/>
                <w:tab w:val="left" w:pos="3012"/>
              </w:tabs>
              <w:ind w:left="111" w:right="8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 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 w:rsidR="005C672A">
              <w:fldChar w:fldCharType="begin"/>
            </w:r>
            <w:r w:rsidR="005C672A">
              <w:instrText xml:space="preserve"> HYPERLINK "https://bvbinfo.ru/" \h </w:instrText>
            </w:r>
            <w:r w:rsidR="005C672A">
              <w:fldChar w:fldCharType="separate"/>
            </w:r>
            <w:r>
              <w:rPr>
                <w:sz w:val="24"/>
              </w:rPr>
              <w:t xml:space="preserve"> https://bvbinfo.ru/</w:t>
            </w:r>
            <w:r w:rsidR="005C672A">
              <w:rPr>
                <w:sz w:val="24"/>
              </w:rPr>
              <w:fldChar w:fldCharType="end"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(для зарегистрированных педагогов-навигаторов проекта).</w:t>
            </w:r>
          </w:p>
        </w:tc>
      </w:tr>
    </w:tbl>
    <w:p w:rsidR="00AE336C" w:rsidRDefault="00AE336C">
      <w:pPr>
        <w:rPr>
          <w:sz w:val="24"/>
        </w:rPr>
        <w:sectPr w:rsidR="00AE336C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8"/>
        <w:gridCol w:w="2962"/>
        <w:gridCol w:w="3347"/>
      </w:tblGrid>
      <w:tr w:rsidR="00AE336C">
        <w:trPr>
          <w:trHeight w:val="6419"/>
        </w:trPr>
        <w:tc>
          <w:tcPr>
            <w:tcW w:w="461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AE336C" w:rsidRDefault="006A2A87">
            <w:pPr>
              <w:pStyle w:val="TableParagraph"/>
              <w:tabs>
                <w:tab w:val="left" w:pos="274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образовательные планы обучающихся.</w:t>
            </w:r>
          </w:p>
          <w:p w:rsidR="00AE336C" w:rsidRDefault="006A2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AE336C" w:rsidRDefault="006A2A87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Разбор и обсуждение рекомендаций диагностики 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рефлексии 5 этапа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возрастам).</w:t>
            </w:r>
          </w:p>
          <w:p w:rsidR="00AE336C" w:rsidRDefault="006A2A87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Разбор и обсуждение полученного опыта по итогам профессиональных проб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AE336C" w:rsidRDefault="006A2A87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02" w:firstLine="0"/>
              <w:rPr>
                <w:sz w:val="24"/>
              </w:rPr>
            </w:pPr>
            <w:r>
              <w:rPr>
                <w:sz w:val="24"/>
              </w:rPr>
              <w:t xml:space="preserve">Постановка образовательных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карьерных целей (стратегических и тактических).</w:t>
            </w:r>
          </w:p>
          <w:p w:rsidR="00AE336C" w:rsidRDefault="006A2A87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line="237" w:lineRule="auto"/>
              <w:ind w:right="21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планов образовательных шагов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формулирование траектории развития (последовательность</w:t>
            </w:r>
            <w:proofErr w:type="gramEnd"/>
          </w:p>
          <w:p w:rsidR="00AE336C" w:rsidRDefault="006A2A8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реализации целей).</w:t>
            </w:r>
          </w:p>
        </w:tc>
        <w:tc>
          <w:tcPr>
            <w:tcW w:w="3347" w:type="dxa"/>
          </w:tcPr>
          <w:p w:rsidR="00AE336C" w:rsidRDefault="00AE336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E336C" w:rsidRDefault="00AE336C">
      <w:pPr>
        <w:rPr>
          <w:sz w:val="24"/>
        </w:rPr>
        <w:sectPr w:rsidR="00AE336C">
          <w:pgSz w:w="11910" w:h="16840"/>
          <w:pgMar w:top="1120" w:right="240" w:bottom="1260" w:left="1480" w:header="0" w:footer="1063" w:gutter="0"/>
          <w:cols w:space="720"/>
        </w:sectPr>
      </w:pPr>
    </w:p>
    <w:p w:rsidR="00AE336C" w:rsidRDefault="006A2A87">
      <w:pPr>
        <w:spacing w:before="71"/>
        <w:ind w:left="2413" w:right="2083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 планирование</w:t>
      </w:r>
    </w:p>
    <w:p w:rsidR="00AE336C" w:rsidRDefault="00AE336C">
      <w:pPr>
        <w:pStyle w:val="a3"/>
        <w:ind w:left="0"/>
        <w:rPr>
          <w:b/>
          <w:sz w:val="20"/>
        </w:rPr>
      </w:pPr>
    </w:p>
    <w:p w:rsidR="00AE336C" w:rsidRDefault="00AE336C">
      <w:pPr>
        <w:pStyle w:val="a3"/>
        <w:spacing w:before="2"/>
        <w:ind w:left="0"/>
        <w:rPr>
          <w:b/>
          <w:sz w:val="14"/>
        </w:rPr>
      </w:pPr>
    </w:p>
    <w:p w:rsidR="00AE336C" w:rsidRDefault="00AE336C">
      <w:pPr>
        <w:pStyle w:val="a3"/>
        <w:ind w:left="287"/>
        <w:rPr>
          <w:sz w:val="20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318"/>
        <w:gridCol w:w="6310"/>
        <w:gridCol w:w="1302"/>
      </w:tblGrid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Классы - участники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Профминимума</w:t>
            </w:r>
            <w:proofErr w:type="spellEnd"/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(не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зарегистрированные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в проекте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 сентября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Тема 1. Вводный урок «Моя Россия — мои горизонты»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rPr>
          <w:trHeight w:val="1370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 сентября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2. Тематический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урок «Открой своё будущее»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(введение в профориентацию)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 сентября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3.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диагностика № 1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«Мой профиль» и разбор результатов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 сентября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4.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«Система образования России»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 октября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5.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  <w:proofErr w:type="gramEnd"/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 Году педагога и наставника)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 октября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6.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«Россия в деле»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(часть 1)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(на выбор: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импортозамещение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, авиастроение,</w:t>
            </w:r>
            <w:proofErr w:type="gramEnd"/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судовождение, судостроение,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лесная</w:t>
            </w:r>
            <w:proofErr w:type="gramEnd"/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промышленность)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 октября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7.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промышленности и производства»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(тяжелая промышленность, добыча и переработка сырья)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 октября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8.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промышленности»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  <w:proofErr w:type="gramEnd"/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специалист по аддитивным технологиям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 ноября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9.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«Россия цифровая: узнаю достижения страны в области цифровых технологий»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 ноября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10.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(моделирующая онлайн-проба на платформе проекта «Билет в будущее» по профессиям на выбор: программист,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робототехник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 ноября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11.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«Россия в деле» (часть 2) (на выбор: медицина, реабилитация, генетика)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23 ноября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12.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 ноября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13.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«Пробую профессию в инженерной сфере»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 по профессиям на выбор: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инженерконструктор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, электромонтер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 декабря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14.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(федеральная государственная, военная и правоохранительная службы, особенности работы и профессии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вэтих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службах)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 декабря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15.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(моделирующая онлайн-проба на платформе проекта «Билет в будущее» по профессиям на выбор: специалист по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кибербезопасности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, юрист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 декабря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16.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 января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17.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(агропромышленный комплекс)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 января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18.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«Пробую профессию в аграрной сфере»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25 января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19.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«Россия здоровая: узнаю достижения страны в области медицины и здравоохранения»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 февраля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20.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«Пробую профессию в области медицины»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биотехнолог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 февраля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21.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 февраля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22.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«Пробую профессию на благо общества»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 февраля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23.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«Россия креативная: узнаю творческие профессии» (сфера культуры и искусства)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29 февраля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24.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«Пробую творческую профессию»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rPr>
          <w:trHeight w:val="939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 марта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25.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«Один день в профессии» (часть 1) (учитель, актер, эколог)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 марта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26.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«Один день в профессии» (часть 2)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(пожарный, ветеринар, повар)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 марта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27.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 марта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28.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 апреля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29.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«Пробую профессию в инженерной сфере»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онлайн-проба на платформе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 апреля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30.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«Пробую профессию в цифровой сфере»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 апреля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31.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промышленности»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25 апреля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32.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медицины»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 мая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33.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«Пробую профессию в креативной сфере»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E7C89" w:rsidTr="007E7C8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 мая</w:t>
            </w:r>
          </w:p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Тема 34.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89" w:rsidRDefault="007E7C89">
            <w:pPr>
              <w:spacing w:after="15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AE336C" w:rsidRDefault="00AE336C">
      <w:pPr>
        <w:rPr>
          <w:sz w:val="20"/>
        </w:rPr>
        <w:sectPr w:rsidR="00AE336C">
          <w:pgSz w:w="11910" w:h="16840"/>
          <w:pgMar w:top="1040" w:right="240" w:bottom="1260" w:left="1480" w:header="0" w:footer="1063" w:gutter="0"/>
          <w:cols w:space="720"/>
        </w:sectPr>
      </w:pPr>
    </w:p>
    <w:p w:rsidR="00AE336C" w:rsidRDefault="00AE336C" w:rsidP="007E7C89">
      <w:pPr>
        <w:pStyle w:val="a3"/>
        <w:ind w:left="0"/>
        <w:rPr>
          <w:sz w:val="20"/>
        </w:rPr>
      </w:pPr>
    </w:p>
    <w:sectPr w:rsidR="00AE336C">
      <w:pgSz w:w="11910" w:h="16840"/>
      <w:pgMar w:top="1120" w:right="240" w:bottom="1260" w:left="148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2A" w:rsidRDefault="005C672A">
      <w:r>
        <w:separator/>
      </w:r>
    </w:p>
  </w:endnote>
  <w:endnote w:type="continuationSeparator" w:id="0">
    <w:p w:rsidR="005C672A" w:rsidRDefault="005C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87" w:rsidRDefault="00BC46B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6807200</wp:posOffset>
              </wp:positionH>
              <wp:positionV relativeFrom="page">
                <wp:posOffset>9826625</wp:posOffset>
              </wp:positionV>
              <wp:extent cx="253365" cy="2216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A87" w:rsidRDefault="006A2A87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01E5">
                            <w:rPr>
                              <w:noProof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pt;margin-top:773.75pt;width:19.95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" filled="f" stroked="f">
              <v:textbox inset="0,0,0,0">
                <w:txbxContent>
                  <w:p w:rsidR="006A2A87" w:rsidRDefault="006A2A87">
                    <w:pPr>
                      <w:spacing w:before="6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01E5">
                      <w:rPr>
                        <w:noProof/>
                        <w:sz w:val="2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2A" w:rsidRDefault="005C672A">
      <w:r>
        <w:separator/>
      </w:r>
    </w:p>
  </w:footnote>
  <w:footnote w:type="continuationSeparator" w:id="0">
    <w:p w:rsidR="005C672A" w:rsidRDefault="005C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AFE"/>
    <w:multiLevelType w:val="hybridMultilevel"/>
    <w:tmpl w:val="74F8E1E0"/>
    <w:lvl w:ilvl="0" w:tplc="004013D4">
      <w:numFmt w:val="bullet"/>
      <w:lvlText w:val=""/>
      <w:lvlJc w:val="left"/>
      <w:pPr>
        <w:ind w:left="106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2ABBC2">
      <w:numFmt w:val="bullet"/>
      <w:lvlText w:val="•"/>
      <w:lvlJc w:val="left"/>
      <w:pPr>
        <w:ind w:left="385" w:hanging="245"/>
      </w:pPr>
      <w:rPr>
        <w:rFonts w:hint="default"/>
        <w:lang w:val="ru-RU" w:eastAsia="en-US" w:bidi="ar-SA"/>
      </w:rPr>
    </w:lvl>
    <w:lvl w:ilvl="2" w:tplc="9A9C004C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3" w:tplc="E32811EA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4" w:tplc="AC1C21EC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5" w:tplc="BA60AF40">
      <w:numFmt w:val="bullet"/>
      <w:lvlText w:val="•"/>
      <w:lvlJc w:val="left"/>
      <w:pPr>
        <w:ind w:left="1526" w:hanging="245"/>
      </w:pPr>
      <w:rPr>
        <w:rFonts w:hint="default"/>
        <w:lang w:val="ru-RU" w:eastAsia="en-US" w:bidi="ar-SA"/>
      </w:rPr>
    </w:lvl>
    <w:lvl w:ilvl="6" w:tplc="D4F6A0A0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7" w:tplc="A2681DF8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8" w:tplc="1C58AA18">
      <w:numFmt w:val="bullet"/>
      <w:lvlText w:val="•"/>
      <w:lvlJc w:val="left"/>
      <w:pPr>
        <w:ind w:left="2381" w:hanging="245"/>
      </w:pPr>
      <w:rPr>
        <w:rFonts w:hint="default"/>
        <w:lang w:val="ru-RU" w:eastAsia="en-US" w:bidi="ar-SA"/>
      </w:rPr>
    </w:lvl>
  </w:abstractNum>
  <w:abstractNum w:abstractNumId="1">
    <w:nsid w:val="07E75664"/>
    <w:multiLevelType w:val="hybridMultilevel"/>
    <w:tmpl w:val="08621790"/>
    <w:lvl w:ilvl="0" w:tplc="4BA6B0EC">
      <w:numFmt w:val="bullet"/>
      <w:lvlText w:val=""/>
      <w:lvlJc w:val="left"/>
      <w:pPr>
        <w:ind w:left="1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AC398A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DC462CCE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444213F0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38F6BCFE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EEF4BADE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44D622D8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06BE2BCA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5CBE640A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2">
    <w:nsid w:val="0B543DBC"/>
    <w:multiLevelType w:val="hybridMultilevel"/>
    <w:tmpl w:val="18E68D6A"/>
    <w:lvl w:ilvl="0" w:tplc="A0DCC050">
      <w:start w:val="1"/>
      <w:numFmt w:val="decimal"/>
      <w:lvlText w:val="%1."/>
      <w:lvlJc w:val="left"/>
      <w:pPr>
        <w:ind w:left="747" w:hanging="245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en-US" w:bidi="ar-SA"/>
      </w:rPr>
    </w:lvl>
    <w:lvl w:ilvl="1" w:tplc="60200DEE">
      <w:numFmt w:val="bullet"/>
      <w:lvlText w:val="•"/>
      <w:lvlJc w:val="left"/>
      <w:pPr>
        <w:ind w:left="1684" w:hanging="245"/>
      </w:pPr>
      <w:rPr>
        <w:rFonts w:hint="default"/>
        <w:lang w:val="ru-RU" w:eastAsia="en-US" w:bidi="ar-SA"/>
      </w:rPr>
    </w:lvl>
    <w:lvl w:ilvl="2" w:tplc="D5EA0DA8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  <w:lvl w:ilvl="3" w:tplc="3A06776E">
      <w:numFmt w:val="bullet"/>
      <w:lvlText w:val="•"/>
      <w:lvlJc w:val="left"/>
      <w:pPr>
        <w:ind w:left="3573" w:hanging="245"/>
      </w:pPr>
      <w:rPr>
        <w:rFonts w:hint="default"/>
        <w:lang w:val="ru-RU" w:eastAsia="en-US" w:bidi="ar-SA"/>
      </w:rPr>
    </w:lvl>
    <w:lvl w:ilvl="4" w:tplc="5180F6C0">
      <w:numFmt w:val="bullet"/>
      <w:lvlText w:val="•"/>
      <w:lvlJc w:val="left"/>
      <w:pPr>
        <w:ind w:left="4517" w:hanging="245"/>
      </w:pPr>
      <w:rPr>
        <w:rFonts w:hint="default"/>
        <w:lang w:val="ru-RU" w:eastAsia="en-US" w:bidi="ar-SA"/>
      </w:rPr>
    </w:lvl>
    <w:lvl w:ilvl="5" w:tplc="B0A400DA">
      <w:numFmt w:val="bullet"/>
      <w:lvlText w:val="•"/>
      <w:lvlJc w:val="left"/>
      <w:pPr>
        <w:ind w:left="5462" w:hanging="245"/>
      </w:pPr>
      <w:rPr>
        <w:rFonts w:hint="default"/>
        <w:lang w:val="ru-RU" w:eastAsia="en-US" w:bidi="ar-SA"/>
      </w:rPr>
    </w:lvl>
    <w:lvl w:ilvl="6" w:tplc="024C57CA">
      <w:numFmt w:val="bullet"/>
      <w:lvlText w:val="•"/>
      <w:lvlJc w:val="left"/>
      <w:pPr>
        <w:ind w:left="6406" w:hanging="245"/>
      </w:pPr>
      <w:rPr>
        <w:rFonts w:hint="default"/>
        <w:lang w:val="ru-RU" w:eastAsia="en-US" w:bidi="ar-SA"/>
      </w:rPr>
    </w:lvl>
    <w:lvl w:ilvl="7" w:tplc="400EB5C6">
      <w:numFmt w:val="bullet"/>
      <w:lvlText w:val="•"/>
      <w:lvlJc w:val="left"/>
      <w:pPr>
        <w:ind w:left="7350" w:hanging="245"/>
      </w:pPr>
      <w:rPr>
        <w:rFonts w:hint="default"/>
        <w:lang w:val="ru-RU" w:eastAsia="en-US" w:bidi="ar-SA"/>
      </w:rPr>
    </w:lvl>
    <w:lvl w:ilvl="8" w:tplc="08669396">
      <w:numFmt w:val="bullet"/>
      <w:lvlText w:val="•"/>
      <w:lvlJc w:val="left"/>
      <w:pPr>
        <w:ind w:left="8295" w:hanging="245"/>
      </w:pPr>
      <w:rPr>
        <w:rFonts w:hint="default"/>
        <w:lang w:val="ru-RU" w:eastAsia="en-US" w:bidi="ar-SA"/>
      </w:rPr>
    </w:lvl>
  </w:abstractNum>
  <w:abstractNum w:abstractNumId="3">
    <w:nsid w:val="112F74D5"/>
    <w:multiLevelType w:val="hybridMultilevel"/>
    <w:tmpl w:val="DA463BAE"/>
    <w:lvl w:ilvl="0" w:tplc="0CF0CF06">
      <w:numFmt w:val="bullet"/>
      <w:lvlText w:val=""/>
      <w:lvlJc w:val="left"/>
      <w:pPr>
        <w:ind w:left="106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FE992C">
      <w:numFmt w:val="bullet"/>
      <w:lvlText w:val="•"/>
      <w:lvlJc w:val="left"/>
      <w:pPr>
        <w:ind w:left="385" w:hanging="245"/>
      </w:pPr>
      <w:rPr>
        <w:rFonts w:hint="default"/>
        <w:lang w:val="ru-RU" w:eastAsia="en-US" w:bidi="ar-SA"/>
      </w:rPr>
    </w:lvl>
    <w:lvl w:ilvl="2" w:tplc="B7A22FE8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3" w:tplc="2AC0774A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4" w:tplc="C5B066E2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5" w:tplc="49C20836">
      <w:numFmt w:val="bullet"/>
      <w:lvlText w:val="•"/>
      <w:lvlJc w:val="left"/>
      <w:pPr>
        <w:ind w:left="1526" w:hanging="245"/>
      </w:pPr>
      <w:rPr>
        <w:rFonts w:hint="default"/>
        <w:lang w:val="ru-RU" w:eastAsia="en-US" w:bidi="ar-SA"/>
      </w:rPr>
    </w:lvl>
    <w:lvl w:ilvl="6" w:tplc="622EE61E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7" w:tplc="BED6BCBE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8" w:tplc="3D9CEEDA">
      <w:numFmt w:val="bullet"/>
      <w:lvlText w:val="•"/>
      <w:lvlJc w:val="left"/>
      <w:pPr>
        <w:ind w:left="2381" w:hanging="245"/>
      </w:pPr>
      <w:rPr>
        <w:rFonts w:hint="default"/>
        <w:lang w:val="ru-RU" w:eastAsia="en-US" w:bidi="ar-SA"/>
      </w:rPr>
    </w:lvl>
  </w:abstractNum>
  <w:abstractNum w:abstractNumId="4">
    <w:nsid w:val="23CB6938"/>
    <w:multiLevelType w:val="hybridMultilevel"/>
    <w:tmpl w:val="CB889A3A"/>
    <w:lvl w:ilvl="0" w:tplc="2A520D74">
      <w:numFmt w:val="bullet"/>
      <w:lvlText w:val=""/>
      <w:lvlJc w:val="left"/>
      <w:pPr>
        <w:ind w:left="111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64E4D0">
      <w:numFmt w:val="bullet"/>
      <w:lvlText w:val="•"/>
      <w:lvlJc w:val="left"/>
      <w:pPr>
        <w:ind w:left="441" w:hanging="288"/>
      </w:pPr>
      <w:rPr>
        <w:rFonts w:hint="default"/>
        <w:lang w:val="ru-RU" w:eastAsia="en-US" w:bidi="ar-SA"/>
      </w:rPr>
    </w:lvl>
    <w:lvl w:ilvl="2" w:tplc="882433BE">
      <w:numFmt w:val="bullet"/>
      <w:lvlText w:val="•"/>
      <w:lvlJc w:val="left"/>
      <w:pPr>
        <w:ind w:left="763" w:hanging="288"/>
      </w:pPr>
      <w:rPr>
        <w:rFonts w:hint="default"/>
        <w:lang w:val="ru-RU" w:eastAsia="en-US" w:bidi="ar-SA"/>
      </w:rPr>
    </w:lvl>
    <w:lvl w:ilvl="3" w:tplc="7E16B7E0">
      <w:numFmt w:val="bullet"/>
      <w:lvlText w:val="•"/>
      <w:lvlJc w:val="left"/>
      <w:pPr>
        <w:ind w:left="1085" w:hanging="288"/>
      </w:pPr>
      <w:rPr>
        <w:rFonts w:hint="default"/>
        <w:lang w:val="ru-RU" w:eastAsia="en-US" w:bidi="ar-SA"/>
      </w:rPr>
    </w:lvl>
    <w:lvl w:ilvl="4" w:tplc="822E85D0">
      <w:numFmt w:val="bullet"/>
      <w:lvlText w:val="•"/>
      <w:lvlJc w:val="left"/>
      <w:pPr>
        <w:ind w:left="1406" w:hanging="288"/>
      </w:pPr>
      <w:rPr>
        <w:rFonts w:hint="default"/>
        <w:lang w:val="ru-RU" w:eastAsia="en-US" w:bidi="ar-SA"/>
      </w:rPr>
    </w:lvl>
    <w:lvl w:ilvl="5" w:tplc="1BBEA8CE">
      <w:numFmt w:val="bullet"/>
      <w:lvlText w:val="•"/>
      <w:lvlJc w:val="left"/>
      <w:pPr>
        <w:ind w:left="1728" w:hanging="288"/>
      </w:pPr>
      <w:rPr>
        <w:rFonts w:hint="default"/>
        <w:lang w:val="ru-RU" w:eastAsia="en-US" w:bidi="ar-SA"/>
      </w:rPr>
    </w:lvl>
    <w:lvl w:ilvl="6" w:tplc="87A0694A">
      <w:numFmt w:val="bullet"/>
      <w:lvlText w:val="•"/>
      <w:lvlJc w:val="left"/>
      <w:pPr>
        <w:ind w:left="2050" w:hanging="288"/>
      </w:pPr>
      <w:rPr>
        <w:rFonts w:hint="default"/>
        <w:lang w:val="ru-RU" w:eastAsia="en-US" w:bidi="ar-SA"/>
      </w:rPr>
    </w:lvl>
    <w:lvl w:ilvl="7" w:tplc="9912F1DE">
      <w:numFmt w:val="bullet"/>
      <w:lvlText w:val="•"/>
      <w:lvlJc w:val="left"/>
      <w:pPr>
        <w:ind w:left="2371" w:hanging="288"/>
      </w:pPr>
      <w:rPr>
        <w:rFonts w:hint="default"/>
        <w:lang w:val="ru-RU" w:eastAsia="en-US" w:bidi="ar-SA"/>
      </w:rPr>
    </w:lvl>
    <w:lvl w:ilvl="8" w:tplc="8B98CA26">
      <w:numFmt w:val="bullet"/>
      <w:lvlText w:val="•"/>
      <w:lvlJc w:val="left"/>
      <w:pPr>
        <w:ind w:left="2693" w:hanging="288"/>
      </w:pPr>
      <w:rPr>
        <w:rFonts w:hint="default"/>
        <w:lang w:val="ru-RU" w:eastAsia="en-US" w:bidi="ar-SA"/>
      </w:rPr>
    </w:lvl>
  </w:abstractNum>
  <w:abstractNum w:abstractNumId="5">
    <w:nsid w:val="2439493C"/>
    <w:multiLevelType w:val="hybridMultilevel"/>
    <w:tmpl w:val="89C6E750"/>
    <w:lvl w:ilvl="0" w:tplc="70366952">
      <w:numFmt w:val="bullet"/>
      <w:lvlText w:val="–"/>
      <w:lvlJc w:val="left"/>
      <w:pPr>
        <w:ind w:left="219" w:hanging="32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F4A62880">
      <w:numFmt w:val="bullet"/>
      <w:lvlText w:val="●"/>
      <w:lvlJc w:val="left"/>
      <w:pPr>
        <w:ind w:left="219" w:hanging="42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 w:tplc="2BE449D6">
      <w:numFmt w:val="bullet"/>
      <w:lvlText w:val="•"/>
      <w:lvlJc w:val="left"/>
      <w:pPr>
        <w:ind w:left="2212" w:hanging="423"/>
      </w:pPr>
      <w:rPr>
        <w:rFonts w:hint="default"/>
        <w:lang w:val="ru-RU" w:eastAsia="en-US" w:bidi="ar-SA"/>
      </w:rPr>
    </w:lvl>
    <w:lvl w:ilvl="3" w:tplc="FFA4C728">
      <w:numFmt w:val="bullet"/>
      <w:lvlText w:val="•"/>
      <w:lvlJc w:val="left"/>
      <w:pPr>
        <w:ind w:left="3209" w:hanging="423"/>
      </w:pPr>
      <w:rPr>
        <w:rFonts w:hint="default"/>
        <w:lang w:val="ru-RU" w:eastAsia="en-US" w:bidi="ar-SA"/>
      </w:rPr>
    </w:lvl>
    <w:lvl w:ilvl="4" w:tplc="C520130E">
      <w:numFmt w:val="bullet"/>
      <w:lvlText w:val="•"/>
      <w:lvlJc w:val="left"/>
      <w:pPr>
        <w:ind w:left="4205" w:hanging="423"/>
      </w:pPr>
      <w:rPr>
        <w:rFonts w:hint="default"/>
        <w:lang w:val="ru-RU" w:eastAsia="en-US" w:bidi="ar-SA"/>
      </w:rPr>
    </w:lvl>
    <w:lvl w:ilvl="5" w:tplc="5C5EEC66">
      <w:numFmt w:val="bullet"/>
      <w:lvlText w:val="•"/>
      <w:lvlJc w:val="left"/>
      <w:pPr>
        <w:ind w:left="5202" w:hanging="423"/>
      </w:pPr>
      <w:rPr>
        <w:rFonts w:hint="default"/>
        <w:lang w:val="ru-RU" w:eastAsia="en-US" w:bidi="ar-SA"/>
      </w:rPr>
    </w:lvl>
    <w:lvl w:ilvl="6" w:tplc="C172D79C">
      <w:numFmt w:val="bullet"/>
      <w:lvlText w:val="•"/>
      <w:lvlJc w:val="left"/>
      <w:pPr>
        <w:ind w:left="6198" w:hanging="423"/>
      </w:pPr>
      <w:rPr>
        <w:rFonts w:hint="default"/>
        <w:lang w:val="ru-RU" w:eastAsia="en-US" w:bidi="ar-SA"/>
      </w:rPr>
    </w:lvl>
    <w:lvl w:ilvl="7" w:tplc="FCFC0D3E">
      <w:numFmt w:val="bullet"/>
      <w:lvlText w:val="•"/>
      <w:lvlJc w:val="left"/>
      <w:pPr>
        <w:ind w:left="7194" w:hanging="423"/>
      </w:pPr>
      <w:rPr>
        <w:rFonts w:hint="default"/>
        <w:lang w:val="ru-RU" w:eastAsia="en-US" w:bidi="ar-SA"/>
      </w:rPr>
    </w:lvl>
    <w:lvl w:ilvl="8" w:tplc="6260985E">
      <w:numFmt w:val="bullet"/>
      <w:lvlText w:val="•"/>
      <w:lvlJc w:val="left"/>
      <w:pPr>
        <w:ind w:left="8191" w:hanging="423"/>
      </w:pPr>
      <w:rPr>
        <w:rFonts w:hint="default"/>
        <w:lang w:val="ru-RU" w:eastAsia="en-US" w:bidi="ar-SA"/>
      </w:rPr>
    </w:lvl>
  </w:abstractNum>
  <w:abstractNum w:abstractNumId="6">
    <w:nsid w:val="27743B4C"/>
    <w:multiLevelType w:val="hybridMultilevel"/>
    <w:tmpl w:val="13B0C9E2"/>
    <w:lvl w:ilvl="0" w:tplc="624EE658">
      <w:start w:val="1"/>
      <w:numFmt w:val="decimal"/>
      <w:lvlText w:val="%1.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452C248C">
      <w:numFmt w:val="bullet"/>
      <w:lvlText w:val="•"/>
      <w:lvlJc w:val="left"/>
      <w:pPr>
        <w:ind w:left="441" w:hanging="288"/>
      </w:pPr>
      <w:rPr>
        <w:rFonts w:hint="default"/>
        <w:lang w:val="ru-RU" w:eastAsia="en-US" w:bidi="ar-SA"/>
      </w:rPr>
    </w:lvl>
    <w:lvl w:ilvl="2" w:tplc="9AC2A2C8">
      <w:numFmt w:val="bullet"/>
      <w:lvlText w:val="•"/>
      <w:lvlJc w:val="left"/>
      <w:pPr>
        <w:ind w:left="763" w:hanging="288"/>
      </w:pPr>
      <w:rPr>
        <w:rFonts w:hint="default"/>
        <w:lang w:val="ru-RU" w:eastAsia="en-US" w:bidi="ar-SA"/>
      </w:rPr>
    </w:lvl>
    <w:lvl w:ilvl="3" w:tplc="7CD69AE2">
      <w:numFmt w:val="bullet"/>
      <w:lvlText w:val="•"/>
      <w:lvlJc w:val="left"/>
      <w:pPr>
        <w:ind w:left="1085" w:hanging="288"/>
      </w:pPr>
      <w:rPr>
        <w:rFonts w:hint="default"/>
        <w:lang w:val="ru-RU" w:eastAsia="en-US" w:bidi="ar-SA"/>
      </w:rPr>
    </w:lvl>
    <w:lvl w:ilvl="4" w:tplc="56DA84CC">
      <w:numFmt w:val="bullet"/>
      <w:lvlText w:val="•"/>
      <w:lvlJc w:val="left"/>
      <w:pPr>
        <w:ind w:left="1406" w:hanging="288"/>
      </w:pPr>
      <w:rPr>
        <w:rFonts w:hint="default"/>
        <w:lang w:val="ru-RU" w:eastAsia="en-US" w:bidi="ar-SA"/>
      </w:rPr>
    </w:lvl>
    <w:lvl w:ilvl="5" w:tplc="2FA8A6D2">
      <w:numFmt w:val="bullet"/>
      <w:lvlText w:val="•"/>
      <w:lvlJc w:val="left"/>
      <w:pPr>
        <w:ind w:left="1728" w:hanging="288"/>
      </w:pPr>
      <w:rPr>
        <w:rFonts w:hint="default"/>
        <w:lang w:val="ru-RU" w:eastAsia="en-US" w:bidi="ar-SA"/>
      </w:rPr>
    </w:lvl>
    <w:lvl w:ilvl="6" w:tplc="3E584A26">
      <w:numFmt w:val="bullet"/>
      <w:lvlText w:val="•"/>
      <w:lvlJc w:val="left"/>
      <w:pPr>
        <w:ind w:left="2050" w:hanging="288"/>
      </w:pPr>
      <w:rPr>
        <w:rFonts w:hint="default"/>
        <w:lang w:val="ru-RU" w:eastAsia="en-US" w:bidi="ar-SA"/>
      </w:rPr>
    </w:lvl>
    <w:lvl w:ilvl="7" w:tplc="04E8760E">
      <w:numFmt w:val="bullet"/>
      <w:lvlText w:val="•"/>
      <w:lvlJc w:val="left"/>
      <w:pPr>
        <w:ind w:left="2371" w:hanging="288"/>
      </w:pPr>
      <w:rPr>
        <w:rFonts w:hint="default"/>
        <w:lang w:val="ru-RU" w:eastAsia="en-US" w:bidi="ar-SA"/>
      </w:rPr>
    </w:lvl>
    <w:lvl w:ilvl="8" w:tplc="5B1CA952">
      <w:numFmt w:val="bullet"/>
      <w:lvlText w:val="•"/>
      <w:lvlJc w:val="left"/>
      <w:pPr>
        <w:ind w:left="2693" w:hanging="288"/>
      </w:pPr>
      <w:rPr>
        <w:rFonts w:hint="default"/>
        <w:lang w:val="ru-RU" w:eastAsia="en-US" w:bidi="ar-SA"/>
      </w:rPr>
    </w:lvl>
  </w:abstractNum>
  <w:abstractNum w:abstractNumId="7">
    <w:nsid w:val="2E994EC7"/>
    <w:multiLevelType w:val="hybridMultilevel"/>
    <w:tmpl w:val="F2D0DCCA"/>
    <w:lvl w:ilvl="0" w:tplc="D690D712">
      <w:numFmt w:val="bullet"/>
      <w:lvlText w:val=""/>
      <w:lvlJc w:val="left"/>
      <w:pPr>
        <w:ind w:left="1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44DB26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C8FAAD8C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899C8600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1DACB0C6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5122DE16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874A9BCE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C0B2222C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7EB8F8FC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8">
    <w:nsid w:val="2F063C43"/>
    <w:multiLevelType w:val="hybridMultilevel"/>
    <w:tmpl w:val="3334A8E0"/>
    <w:lvl w:ilvl="0" w:tplc="2DA0E1E0">
      <w:start w:val="1"/>
      <w:numFmt w:val="decimal"/>
      <w:lvlText w:val="%1."/>
      <w:lvlJc w:val="left"/>
      <w:pPr>
        <w:ind w:left="68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CA06032">
      <w:numFmt w:val="bullet"/>
      <w:lvlText w:val="•"/>
      <w:lvlJc w:val="left"/>
      <w:pPr>
        <w:ind w:left="1630" w:hanging="183"/>
      </w:pPr>
      <w:rPr>
        <w:rFonts w:hint="default"/>
        <w:lang w:val="ru-RU" w:eastAsia="en-US" w:bidi="ar-SA"/>
      </w:rPr>
    </w:lvl>
    <w:lvl w:ilvl="2" w:tplc="DB865496">
      <w:numFmt w:val="bullet"/>
      <w:lvlText w:val="•"/>
      <w:lvlJc w:val="left"/>
      <w:pPr>
        <w:ind w:left="2580" w:hanging="183"/>
      </w:pPr>
      <w:rPr>
        <w:rFonts w:hint="default"/>
        <w:lang w:val="ru-RU" w:eastAsia="en-US" w:bidi="ar-SA"/>
      </w:rPr>
    </w:lvl>
    <w:lvl w:ilvl="3" w:tplc="98162012">
      <w:numFmt w:val="bullet"/>
      <w:lvlText w:val="•"/>
      <w:lvlJc w:val="left"/>
      <w:pPr>
        <w:ind w:left="3531" w:hanging="183"/>
      </w:pPr>
      <w:rPr>
        <w:rFonts w:hint="default"/>
        <w:lang w:val="ru-RU" w:eastAsia="en-US" w:bidi="ar-SA"/>
      </w:rPr>
    </w:lvl>
    <w:lvl w:ilvl="4" w:tplc="C396FA46">
      <w:numFmt w:val="bullet"/>
      <w:lvlText w:val="•"/>
      <w:lvlJc w:val="left"/>
      <w:pPr>
        <w:ind w:left="4481" w:hanging="183"/>
      </w:pPr>
      <w:rPr>
        <w:rFonts w:hint="default"/>
        <w:lang w:val="ru-RU" w:eastAsia="en-US" w:bidi="ar-SA"/>
      </w:rPr>
    </w:lvl>
    <w:lvl w:ilvl="5" w:tplc="DDA0CF36">
      <w:numFmt w:val="bullet"/>
      <w:lvlText w:val="•"/>
      <w:lvlJc w:val="left"/>
      <w:pPr>
        <w:ind w:left="5432" w:hanging="183"/>
      </w:pPr>
      <w:rPr>
        <w:rFonts w:hint="default"/>
        <w:lang w:val="ru-RU" w:eastAsia="en-US" w:bidi="ar-SA"/>
      </w:rPr>
    </w:lvl>
    <w:lvl w:ilvl="6" w:tplc="C25CB95A">
      <w:numFmt w:val="bullet"/>
      <w:lvlText w:val="•"/>
      <w:lvlJc w:val="left"/>
      <w:pPr>
        <w:ind w:left="6382" w:hanging="183"/>
      </w:pPr>
      <w:rPr>
        <w:rFonts w:hint="default"/>
        <w:lang w:val="ru-RU" w:eastAsia="en-US" w:bidi="ar-SA"/>
      </w:rPr>
    </w:lvl>
    <w:lvl w:ilvl="7" w:tplc="2A1A9FDE">
      <w:numFmt w:val="bullet"/>
      <w:lvlText w:val="•"/>
      <w:lvlJc w:val="left"/>
      <w:pPr>
        <w:ind w:left="7332" w:hanging="183"/>
      </w:pPr>
      <w:rPr>
        <w:rFonts w:hint="default"/>
        <w:lang w:val="ru-RU" w:eastAsia="en-US" w:bidi="ar-SA"/>
      </w:rPr>
    </w:lvl>
    <w:lvl w:ilvl="8" w:tplc="7EDAF7C6">
      <w:numFmt w:val="bullet"/>
      <w:lvlText w:val="•"/>
      <w:lvlJc w:val="left"/>
      <w:pPr>
        <w:ind w:left="8283" w:hanging="183"/>
      </w:pPr>
      <w:rPr>
        <w:rFonts w:hint="default"/>
        <w:lang w:val="ru-RU" w:eastAsia="en-US" w:bidi="ar-SA"/>
      </w:rPr>
    </w:lvl>
  </w:abstractNum>
  <w:abstractNum w:abstractNumId="9">
    <w:nsid w:val="382105BF"/>
    <w:multiLevelType w:val="hybridMultilevel"/>
    <w:tmpl w:val="5F7808C6"/>
    <w:lvl w:ilvl="0" w:tplc="0554D68E">
      <w:numFmt w:val="bullet"/>
      <w:lvlText w:val=""/>
      <w:lvlJc w:val="left"/>
      <w:pPr>
        <w:ind w:left="78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0C78EE">
      <w:numFmt w:val="bullet"/>
      <w:lvlText w:val="•"/>
      <w:lvlJc w:val="left"/>
      <w:pPr>
        <w:ind w:left="1720" w:hanging="284"/>
      </w:pPr>
      <w:rPr>
        <w:rFonts w:hint="default"/>
        <w:lang w:val="ru-RU" w:eastAsia="en-US" w:bidi="ar-SA"/>
      </w:rPr>
    </w:lvl>
    <w:lvl w:ilvl="2" w:tplc="D37A9C4A">
      <w:numFmt w:val="bullet"/>
      <w:lvlText w:val="•"/>
      <w:lvlJc w:val="left"/>
      <w:pPr>
        <w:ind w:left="2660" w:hanging="284"/>
      </w:pPr>
      <w:rPr>
        <w:rFonts w:hint="default"/>
        <w:lang w:val="ru-RU" w:eastAsia="en-US" w:bidi="ar-SA"/>
      </w:rPr>
    </w:lvl>
    <w:lvl w:ilvl="3" w:tplc="3E84ACB4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1BE22E74">
      <w:numFmt w:val="bullet"/>
      <w:lvlText w:val="•"/>
      <w:lvlJc w:val="left"/>
      <w:pPr>
        <w:ind w:left="4541" w:hanging="284"/>
      </w:pPr>
      <w:rPr>
        <w:rFonts w:hint="default"/>
        <w:lang w:val="ru-RU" w:eastAsia="en-US" w:bidi="ar-SA"/>
      </w:rPr>
    </w:lvl>
    <w:lvl w:ilvl="5" w:tplc="7E4C98DA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81424B08">
      <w:numFmt w:val="bullet"/>
      <w:lvlText w:val="•"/>
      <w:lvlJc w:val="left"/>
      <w:pPr>
        <w:ind w:left="6422" w:hanging="284"/>
      </w:pPr>
      <w:rPr>
        <w:rFonts w:hint="default"/>
        <w:lang w:val="ru-RU" w:eastAsia="en-US" w:bidi="ar-SA"/>
      </w:rPr>
    </w:lvl>
    <w:lvl w:ilvl="7" w:tplc="0A2C8B9E">
      <w:numFmt w:val="bullet"/>
      <w:lvlText w:val="•"/>
      <w:lvlJc w:val="left"/>
      <w:pPr>
        <w:ind w:left="7362" w:hanging="284"/>
      </w:pPr>
      <w:rPr>
        <w:rFonts w:hint="default"/>
        <w:lang w:val="ru-RU" w:eastAsia="en-US" w:bidi="ar-SA"/>
      </w:rPr>
    </w:lvl>
    <w:lvl w:ilvl="8" w:tplc="AE3EF044">
      <w:numFmt w:val="bullet"/>
      <w:lvlText w:val="•"/>
      <w:lvlJc w:val="left"/>
      <w:pPr>
        <w:ind w:left="8303" w:hanging="284"/>
      </w:pPr>
      <w:rPr>
        <w:rFonts w:hint="default"/>
        <w:lang w:val="ru-RU" w:eastAsia="en-US" w:bidi="ar-SA"/>
      </w:rPr>
    </w:lvl>
  </w:abstractNum>
  <w:abstractNum w:abstractNumId="10">
    <w:nsid w:val="43E85D77"/>
    <w:multiLevelType w:val="hybridMultilevel"/>
    <w:tmpl w:val="AFD4C4DA"/>
    <w:lvl w:ilvl="0" w:tplc="7548EB26">
      <w:start w:val="1"/>
      <w:numFmt w:val="decimal"/>
      <w:lvlText w:val="%1.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BC1274D2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2266ED36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CFB6F208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B9522F94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B798F514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87B21CE0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3224E7CE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5FDE2B4A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11">
    <w:nsid w:val="48E35F58"/>
    <w:multiLevelType w:val="hybridMultilevel"/>
    <w:tmpl w:val="E40AE39E"/>
    <w:lvl w:ilvl="0" w:tplc="B6045EF6">
      <w:numFmt w:val="bullet"/>
      <w:lvlText w:val=""/>
      <w:lvlJc w:val="left"/>
      <w:pPr>
        <w:ind w:left="111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38C28A">
      <w:numFmt w:val="bullet"/>
      <w:lvlText w:val="•"/>
      <w:lvlJc w:val="left"/>
      <w:pPr>
        <w:ind w:left="441" w:hanging="288"/>
      </w:pPr>
      <w:rPr>
        <w:rFonts w:hint="default"/>
        <w:lang w:val="ru-RU" w:eastAsia="en-US" w:bidi="ar-SA"/>
      </w:rPr>
    </w:lvl>
    <w:lvl w:ilvl="2" w:tplc="AAA89632">
      <w:numFmt w:val="bullet"/>
      <w:lvlText w:val="•"/>
      <w:lvlJc w:val="left"/>
      <w:pPr>
        <w:ind w:left="763" w:hanging="288"/>
      </w:pPr>
      <w:rPr>
        <w:rFonts w:hint="default"/>
        <w:lang w:val="ru-RU" w:eastAsia="en-US" w:bidi="ar-SA"/>
      </w:rPr>
    </w:lvl>
    <w:lvl w:ilvl="3" w:tplc="92CAC5B6">
      <w:numFmt w:val="bullet"/>
      <w:lvlText w:val="•"/>
      <w:lvlJc w:val="left"/>
      <w:pPr>
        <w:ind w:left="1085" w:hanging="288"/>
      </w:pPr>
      <w:rPr>
        <w:rFonts w:hint="default"/>
        <w:lang w:val="ru-RU" w:eastAsia="en-US" w:bidi="ar-SA"/>
      </w:rPr>
    </w:lvl>
    <w:lvl w:ilvl="4" w:tplc="63344652">
      <w:numFmt w:val="bullet"/>
      <w:lvlText w:val="•"/>
      <w:lvlJc w:val="left"/>
      <w:pPr>
        <w:ind w:left="1406" w:hanging="288"/>
      </w:pPr>
      <w:rPr>
        <w:rFonts w:hint="default"/>
        <w:lang w:val="ru-RU" w:eastAsia="en-US" w:bidi="ar-SA"/>
      </w:rPr>
    </w:lvl>
    <w:lvl w:ilvl="5" w:tplc="3492305E">
      <w:numFmt w:val="bullet"/>
      <w:lvlText w:val="•"/>
      <w:lvlJc w:val="left"/>
      <w:pPr>
        <w:ind w:left="1728" w:hanging="288"/>
      </w:pPr>
      <w:rPr>
        <w:rFonts w:hint="default"/>
        <w:lang w:val="ru-RU" w:eastAsia="en-US" w:bidi="ar-SA"/>
      </w:rPr>
    </w:lvl>
    <w:lvl w:ilvl="6" w:tplc="DF988F22">
      <w:numFmt w:val="bullet"/>
      <w:lvlText w:val="•"/>
      <w:lvlJc w:val="left"/>
      <w:pPr>
        <w:ind w:left="2050" w:hanging="288"/>
      </w:pPr>
      <w:rPr>
        <w:rFonts w:hint="default"/>
        <w:lang w:val="ru-RU" w:eastAsia="en-US" w:bidi="ar-SA"/>
      </w:rPr>
    </w:lvl>
    <w:lvl w:ilvl="7" w:tplc="8460D308">
      <w:numFmt w:val="bullet"/>
      <w:lvlText w:val="•"/>
      <w:lvlJc w:val="left"/>
      <w:pPr>
        <w:ind w:left="2371" w:hanging="288"/>
      </w:pPr>
      <w:rPr>
        <w:rFonts w:hint="default"/>
        <w:lang w:val="ru-RU" w:eastAsia="en-US" w:bidi="ar-SA"/>
      </w:rPr>
    </w:lvl>
    <w:lvl w:ilvl="8" w:tplc="8F6EE7E8">
      <w:numFmt w:val="bullet"/>
      <w:lvlText w:val="•"/>
      <w:lvlJc w:val="left"/>
      <w:pPr>
        <w:ind w:left="2693" w:hanging="288"/>
      </w:pPr>
      <w:rPr>
        <w:rFonts w:hint="default"/>
        <w:lang w:val="ru-RU" w:eastAsia="en-US" w:bidi="ar-SA"/>
      </w:rPr>
    </w:lvl>
  </w:abstractNum>
  <w:abstractNum w:abstractNumId="12">
    <w:nsid w:val="4DBC66FB"/>
    <w:multiLevelType w:val="hybridMultilevel"/>
    <w:tmpl w:val="E59E7F08"/>
    <w:lvl w:ilvl="0" w:tplc="CFCE97CE">
      <w:numFmt w:val="bullet"/>
      <w:lvlText w:val=""/>
      <w:lvlJc w:val="left"/>
      <w:pPr>
        <w:ind w:left="1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884D9A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5AC0D1E4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A4CA70B8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A3DE144C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F3024106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0F105F48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A0208382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7728D944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13">
    <w:nsid w:val="506B54F0"/>
    <w:multiLevelType w:val="hybridMultilevel"/>
    <w:tmpl w:val="62D4D0C6"/>
    <w:lvl w:ilvl="0" w:tplc="F05461FE">
      <w:numFmt w:val="bullet"/>
      <w:lvlText w:val=""/>
      <w:lvlJc w:val="left"/>
      <w:pPr>
        <w:ind w:left="106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38DBD4">
      <w:numFmt w:val="bullet"/>
      <w:lvlText w:val="•"/>
      <w:lvlJc w:val="left"/>
      <w:pPr>
        <w:ind w:left="385" w:hanging="245"/>
      </w:pPr>
      <w:rPr>
        <w:rFonts w:hint="default"/>
        <w:lang w:val="ru-RU" w:eastAsia="en-US" w:bidi="ar-SA"/>
      </w:rPr>
    </w:lvl>
    <w:lvl w:ilvl="2" w:tplc="0358B454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3" w:tplc="983CBDC0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4" w:tplc="0D3AAAAC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5" w:tplc="248EB4B0">
      <w:numFmt w:val="bullet"/>
      <w:lvlText w:val="•"/>
      <w:lvlJc w:val="left"/>
      <w:pPr>
        <w:ind w:left="1526" w:hanging="245"/>
      </w:pPr>
      <w:rPr>
        <w:rFonts w:hint="default"/>
        <w:lang w:val="ru-RU" w:eastAsia="en-US" w:bidi="ar-SA"/>
      </w:rPr>
    </w:lvl>
    <w:lvl w:ilvl="6" w:tplc="5114E154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7" w:tplc="06DEC570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8" w:tplc="F4587CD4">
      <w:numFmt w:val="bullet"/>
      <w:lvlText w:val="•"/>
      <w:lvlJc w:val="left"/>
      <w:pPr>
        <w:ind w:left="2381" w:hanging="245"/>
      </w:pPr>
      <w:rPr>
        <w:rFonts w:hint="default"/>
        <w:lang w:val="ru-RU" w:eastAsia="en-US" w:bidi="ar-SA"/>
      </w:rPr>
    </w:lvl>
  </w:abstractNum>
  <w:abstractNum w:abstractNumId="14">
    <w:nsid w:val="56BB1457"/>
    <w:multiLevelType w:val="hybridMultilevel"/>
    <w:tmpl w:val="02A85744"/>
    <w:lvl w:ilvl="0" w:tplc="351A9274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en-US" w:bidi="ar-SA"/>
      </w:rPr>
    </w:lvl>
    <w:lvl w:ilvl="1" w:tplc="F38AB972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2" w:tplc="CEB0ED76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3" w:tplc="68C6F67E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4" w:tplc="EDA0D75C">
      <w:numFmt w:val="bullet"/>
      <w:lvlText w:val="•"/>
      <w:lvlJc w:val="left"/>
      <w:pPr>
        <w:ind w:left="4205" w:hanging="140"/>
      </w:pPr>
      <w:rPr>
        <w:rFonts w:hint="default"/>
        <w:lang w:val="ru-RU" w:eastAsia="en-US" w:bidi="ar-SA"/>
      </w:rPr>
    </w:lvl>
    <w:lvl w:ilvl="5" w:tplc="79346542">
      <w:numFmt w:val="bullet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  <w:lvl w:ilvl="6" w:tplc="2CBA4E58">
      <w:numFmt w:val="bullet"/>
      <w:lvlText w:val="•"/>
      <w:lvlJc w:val="left"/>
      <w:pPr>
        <w:ind w:left="6198" w:hanging="140"/>
      </w:pPr>
      <w:rPr>
        <w:rFonts w:hint="default"/>
        <w:lang w:val="ru-RU" w:eastAsia="en-US" w:bidi="ar-SA"/>
      </w:rPr>
    </w:lvl>
    <w:lvl w:ilvl="7" w:tplc="EE827F70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8" w:tplc="6CF8CDCE">
      <w:numFmt w:val="bullet"/>
      <w:lvlText w:val="•"/>
      <w:lvlJc w:val="left"/>
      <w:pPr>
        <w:ind w:left="8191" w:hanging="140"/>
      </w:pPr>
      <w:rPr>
        <w:rFonts w:hint="default"/>
        <w:lang w:val="ru-RU" w:eastAsia="en-US" w:bidi="ar-SA"/>
      </w:rPr>
    </w:lvl>
  </w:abstractNum>
  <w:abstractNum w:abstractNumId="15">
    <w:nsid w:val="61F7023C"/>
    <w:multiLevelType w:val="hybridMultilevel"/>
    <w:tmpl w:val="DA64AF92"/>
    <w:lvl w:ilvl="0" w:tplc="F3B63084">
      <w:numFmt w:val="bullet"/>
      <w:lvlText w:val=""/>
      <w:lvlJc w:val="left"/>
      <w:pPr>
        <w:ind w:left="1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3AF580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F0686D78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1B2E27B2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489AC302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98CC4006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A1B645A4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255819F8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9D22C232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16">
    <w:nsid w:val="6A08755C"/>
    <w:multiLevelType w:val="hybridMultilevel"/>
    <w:tmpl w:val="374246A6"/>
    <w:lvl w:ilvl="0" w:tplc="9B56C114">
      <w:numFmt w:val="bullet"/>
      <w:lvlText w:val="●"/>
      <w:lvlJc w:val="left"/>
      <w:pPr>
        <w:ind w:left="219" w:hanging="423"/>
      </w:pPr>
      <w:rPr>
        <w:rFonts w:hint="default"/>
        <w:w w:val="101"/>
        <w:lang w:val="ru-RU" w:eastAsia="en-US" w:bidi="ar-SA"/>
      </w:rPr>
    </w:lvl>
    <w:lvl w:ilvl="1" w:tplc="9AE4BC86">
      <w:numFmt w:val="bullet"/>
      <w:lvlText w:val="•"/>
      <w:lvlJc w:val="left"/>
      <w:pPr>
        <w:ind w:left="1216" w:hanging="423"/>
      </w:pPr>
      <w:rPr>
        <w:rFonts w:hint="default"/>
        <w:lang w:val="ru-RU" w:eastAsia="en-US" w:bidi="ar-SA"/>
      </w:rPr>
    </w:lvl>
    <w:lvl w:ilvl="2" w:tplc="190AD4B2">
      <w:numFmt w:val="bullet"/>
      <w:lvlText w:val="•"/>
      <w:lvlJc w:val="left"/>
      <w:pPr>
        <w:ind w:left="2212" w:hanging="423"/>
      </w:pPr>
      <w:rPr>
        <w:rFonts w:hint="default"/>
        <w:lang w:val="ru-RU" w:eastAsia="en-US" w:bidi="ar-SA"/>
      </w:rPr>
    </w:lvl>
    <w:lvl w:ilvl="3" w:tplc="595CAC0C">
      <w:numFmt w:val="bullet"/>
      <w:lvlText w:val="•"/>
      <w:lvlJc w:val="left"/>
      <w:pPr>
        <w:ind w:left="3209" w:hanging="423"/>
      </w:pPr>
      <w:rPr>
        <w:rFonts w:hint="default"/>
        <w:lang w:val="ru-RU" w:eastAsia="en-US" w:bidi="ar-SA"/>
      </w:rPr>
    </w:lvl>
    <w:lvl w:ilvl="4" w:tplc="D45AF864">
      <w:numFmt w:val="bullet"/>
      <w:lvlText w:val="•"/>
      <w:lvlJc w:val="left"/>
      <w:pPr>
        <w:ind w:left="4205" w:hanging="423"/>
      </w:pPr>
      <w:rPr>
        <w:rFonts w:hint="default"/>
        <w:lang w:val="ru-RU" w:eastAsia="en-US" w:bidi="ar-SA"/>
      </w:rPr>
    </w:lvl>
    <w:lvl w:ilvl="5" w:tplc="CA84D506">
      <w:numFmt w:val="bullet"/>
      <w:lvlText w:val="•"/>
      <w:lvlJc w:val="left"/>
      <w:pPr>
        <w:ind w:left="5202" w:hanging="423"/>
      </w:pPr>
      <w:rPr>
        <w:rFonts w:hint="default"/>
        <w:lang w:val="ru-RU" w:eastAsia="en-US" w:bidi="ar-SA"/>
      </w:rPr>
    </w:lvl>
    <w:lvl w:ilvl="6" w:tplc="D68655C2">
      <w:numFmt w:val="bullet"/>
      <w:lvlText w:val="•"/>
      <w:lvlJc w:val="left"/>
      <w:pPr>
        <w:ind w:left="6198" w:hanging="423"/>
      </w:pPr>
      <w:rPr>
        <w:rFonts w:hint="default"/>
        <w:lang w:val="ru-RU" w:eastAsia="en-US" w:bidi="ar-SA"/>
      </w:rPr>
    </w:lvl>
    <w:lvl w:ilvl="7" w:tplc="4D0048C2">
      <w:numFmt w:val="bullet"/>
      <w:lvlText w:val="•"/>
      <w:lvlJc w:val="left"/>
      <w:pPr>
        <w:ind w:left="7194" w:hanging="423"/>
      </w:pPr>
      <w:rPr>
        <w:rFonts w:hint="default"/>
        <w:lang w:val="ru-RU" w:eastAsia="en-US" w:bidi="ar-SA"/>
      </w:rPr>
    </w:lvl>
    <w:lvl w:ilvl="8" w:tplc="A05C7EFA">
      <w:numFmt w:val="bullet"/>
      <w:lvlText w:val="•"/>
      <w:lvlJc w:val="left"/>
      <w:pPr>
        <w:ind w:left="8191" w:hanging="423"/>
      </w:pPr>
      <w:rPr>
        <w:rFonts w:hint="default"/>
        <w:lang w:val="ru-RU" w:eastAsia="en-US" w:bidi="ar-SA"/>
      </w:rPr>
    </w:lvl>
  </w:abstractNum>
  <w:abstractNum w:abstractNumId="17">
    <w:nsid w:val="6A7C77F6"/>
    <w:multiLevelType w:val="hybridMultilevel"/>
    <w:tmpl w:val="B1E4F0EA"/>
    <w:lvl w:ilvl="0" w:tplc="C176625A">
      <w:start w:val="10"/>
      <w:numFmt w:val="decimal"/>
      <w:lvlText w:val="%1"/>
      <w:lvlJc w:val="left"/>
      <w:pPr>
        <w:ind w:left="219" w:hanging="447"/>
        <w:jc w:val="left"/>
      </w:pPr>
      <w:rPr>
        <w:rFonts w:ascii="Times New Roman" w:eastAsia="Times New Roman" w:hAnsi="Times New Roman" w:cs="Times New Roman" w:hint="default"/>
        <w:i/>
        <w:spacing w:val="-12"/>
        <w:w w:val="100"/>
        <w:sz w:val="24"/>
        <w:szCs w:val="24"/>
        <w:lang w:val="ru-RU" w:eastAsia="en-US" w:bidi="ar-SA"/>
      </w:rPr>
    </w:lvl>
    <w:lvl w:ilvl="1" w:tplc="8814F780">
      <w:numFmt w:val="bullet"/>
      <w:lvlText w:val="•"/>
      <w:lvlJc w:val="left"/>
      <w:pPr>
        <w:ind w:left="1216" w:hanging="447"/>
      </w:pPr>
      <w:rPr>
        <w:rFonts w:hint="default"/>
        <w:lang w:val="ru-RU" w:eastAsia="en-US" w:bidi="ar-SA"/>
      </w:rPr>
    </w:lvl>
    <w:lvl w:ilvl="2" w:tplc="AE1E2C20">
      <w:numFmt w:val="bullet"/>
      <w:lvlText w:val="•"/>
      <w:lvlJc w:val="left"/>
      <w:pPr>
        <w:ind w:left="2212" w:hanging="447"/>
      </w:pPr>
      <w:rPr>
        <w:rFonts w:hint="default"/>
        <w:lang w:val="ru-RU" w:eastAsia="en-US" w:bidi="ar-SA"/>
      </w:rPr>
    </w:lvl>
    <w:lvl w:ilvl="3" w:tplc="1DA838AA">
      <w:numFmt w:val="bullet"/>
      <w:lvlText w:val="•"/>
      <w:lvlJc w:val="left"/>
      <w:pPr>
        <w:ind w:left="3209" w:hanging="447"/>
      </w:pPr>
      <w:rPr>
        <w:rFonts w:hint="default"/>
        <w:lang w:val="ru-RU" w:eastAsia="en-US" w:bidi="ar-SA"/>
      </w:rPr>
    </w:lvl>
    <w:lvl w:ilvl="4" w:tplc="2480BB38">
      <w:numFmt w:val="bullet"/>
      <w:lvlText w:val="•"/>
      <w:lvlJc w:val="left"/>
      <w:pPr>
        <w:ind w:left="4205" w:hanging="447"/>
      </w:pPr>
      <w:rPr>
        <w:rFonts w:hint="default"/>
        <w:lang w:val="ru-RU" w:eastAsia="en-US" w:bidi="ar-SA"/>
      </w:rPr>
    </w:lvl>
    <w:lvl w:ilvl="5" w:tplc="D56C06E6">
      <w:numFmt w:val="bullet"/>
      <w:lvlText w:val="•"/>
      <w:lvlJc w:val="left"/>
      <w:pPr>
        <w:ind w:left="5202" w:hanging="447"/>
      </w:pPr>
      <w:rPr>
        <w:rFonts w:hint="default"/>
        <w:lang w:val="ru-RU" w:eastAsia="en-US" w:bidi="ar-SA"/>
      </w:rPr>
    </w:lvl>
    <w:lvl w:ilvl="6" w:tplc="26EA3EE2">
      <w:numFmt w:val="bullet"/>
      <w:lvlText w:val="•"/>
      <w:lvlJc w:val="left"/>
      <w:pPr>
        <w:ind w:left="6198" w:hanging="447"/>
      </w:pPr>
      <w:rPr>
        <w:rFonts w:hint="default"/>
        <w:lang w:val="ru-RU" w:eastAsia="en-US" w:bidi="ar-SA"/>
      </w:rPr>
    </w:lvl>
    <w:lvl w:ilvl="7" w:tplc="E99ECFCC">
      <w:numFmt w:val="bullet"/>
      <w:lvlText w:val="•"/>
      <w:lvlJc w:val="left"/>
      <w:pPr>
        <w:ind w:left="7194" w:hanging="447"/>
      </w:pPr>
      <w:rPr>
        <w:rFonts w:hint="default"/>
        <w:lang w:val="ru-RU" w:eastAsia="en-US" w:bidi="ar-SA"/>
      </w:rPr>
    </w:lvl>
    <w:lvl w:ilvl="8" w:tplc="3F9C97C8">
      <w:numFmt w:val="bullet"/>
      <w:lvlText w:val="•"/>
      <w:lvlJc w:val="left"/>
      <w:pPr>
        <w:ind w:left="8191" w:hanging="447"/>
      </w:pPr>
      <w:rPr>
        <w:rFonts w:hint="default"/>
        <w:lang w:val="ru-RU" w:eastAsia="en-US" w:bidi="ar-SA"/>
      </w:rPr>
    </w:lvl>
  </w:abstractNum>
  <w:abstractNum w:abstractNumId="18">
    <w:nsid w:val="77A01A20"/>
    <w:multiLevelType w:val="hybridMultilevel"/>
    <w:tmpl w:val="0BE816D8"/>
    <w:lvl w:ilvl="0" w:tplc="B4327864">
      <w:numFmt w:val="bullet"/>
      <w:lvlText w:val=""/>
      <w:lvlJc w:val="left"/>
      <w:pPr>
        <w:ind w:left="1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6A2402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D8249ADA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1F3EF514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B1188944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64A0B380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A5F05BE0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3DB0E6EC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9256668A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19">
    <w:nsid w:val="78122E1A"/>
    <w:multiLevelType w:val="hybridMultilevel"/>
    <w:tmpl w:val="B6D4901A"/>
    <w:lvl w:ilvl="0" w:tplc="CF9E5606">
      <w:numFmt w:val="bullet"/>
      <w:lvlText w:val=""/>
      <w:lvlJc w:val="left"/>
      <w:pPr>
        <w:ind w:left="78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B807CC">
      <w:numFmt w:val="bullet"/>
      <w:lvlText w:val="•"/>
      <w:lvlJc w:val="left"/>
      <w:pPr>
        <w:ind w:left="1720" w:hanging="284"/>
      </w:pPr>
      <w:rPr>
        <w:rFonts w:hint="default"/>
        <w:lang w:val="ru-RU" w:eastAsia="en-US" w:bidi="ar-SA"/>
      </w:rPr>
    </w:lvl>
    <w:lvl w:ilvl="2" w:tplc="904C4BE6">
      <w:numFmt w:val="bullet"/>
      <w:lvlText w:val="•"/>
      <w:lvlJc w:val="left"/>
      <w:pPr>
        <w:ind w:left="2660" w:hanging="284"/>
      </w:pPr>
      <w:rPr>
        <w:rFonts w:hint="default"/>
        <w:lang w:val="ru-RU" w:eastAsia="en-US" w:bidi="ar-SA"/>
      </w:rPr>
    </w:lvl>
    <w:lvl w:ilvl="3" w:tplc="2D9C13A4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E11233EC">
      <w:numFmt w:val="bullet"/>
      <w:lvlText w:val="•"/>
      <w:lvlJc w:val="left"/>
      <w:pPr>
        <w:ind w:left="4541" w:hanging="284"/>
      </w:pPr>
      <w:rPr>
        <w:rFonts w:hint="default"/>
        <w:lang w:val="ru-RU" w:eastAsia="en-US" w:bidi="ar-SA"/>
      </w:rPr>
    </w:lvl>
    <w:lvl w:ilvl="5" w:tplc="6F00D738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3878DB42">
      <w:numFmt w:val="bullet"/>
      <w:lvlText w:val="•"/>
      <w:lvlJc w:val="left"/>
      <w:pPr>
        <w:ind w:left="6422" w:hanging="284"/>
      </w:pPr>
      <w:rPr>
        <w:rFonts w:hint="default"/>
        <w:lang w:val="ru-RU" w:eastAsia="en-US" w:bidi="ar-SA"/>
      </w:rPr>
    </w:lvl>
    <w:lvl w:ilvl="7" w:tplc="EB1E5FA6">
      <w:numFmt w:val="bullet"/>
      <w:lvlText w:val="•"/>
      <w:lvlJc w:val="left"/>
      <w:pPr>
        <w:ind w:left="7362" w:hanging="284"/>
      </w:pPr>
      <w:rPr>
        <w:rFonts w:hint="default"/>
        <w:lang w:val="ru-RU" w:eastAsia="en-US" w:bidi="ar-SA"/>
      </w:rPr>
    </w:lvl>
    <w:lvl w:ilvl="8" w:tplc="E21A8EEE">
      <w:numFmt w:val="bullet"/>
      <w:lvlText w:val="•"/>
      <w:lvlJc w:val="left"/>
      <w:pPr>
        <w:ind w:left="830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15"/>
  </w:num>
  <w:num w:numId="8">
    <w:abstractNumId w:val="12"/>
  </w:num>
  <w:num w:numId="9">
    <w:abstractNumId w:val="11"/>
  </w:num>
  <w:num w:numId="10">
    <w:abstractNumId w:val="6"/>
  </w:num>
  <w:num w:numId="11">
    <w:abstractNumId w:val="3"/>
  </w:num>
  <w:num w:numId="12">
    <w:abstractNumId w:val="13"/>
  </w:num>
  <w:num w:numId="13">
    <w:abstractNumId w:val="9"/>
  </w:num>
  <w:num w:numId="14">
    <w:abstractNumId w:val="2"/>
  </w:num>
  <w:num w:numId="15">
    <w:abstractNumId w:val="5"/>
  </w:num>
  <w:num w:numId="16">
    <w:abstractNumId w:val="16"/>
  </w:num>
  <w:num w:numId="17">
    <w:abstractNumId w:val="17"/>
  </w:num>
  <w:num w:numId="18">
    <w:abstractNumId w:val="8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6C"/>
    <w:rsid w:val="005C672A"/>
    <w:rsid w:val="006A2A87"/>
    <w:rsid w:val="007E7C89"/>
    <w:rsid w:val="00AE336C"/>
    <w:rsid w:val="00BC46B4"/>
    <w:rsid w:val="00E8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2" w:lineRule="exact"/>
      <w:ind w:left="747" w:hanging="245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6" w:hanging="284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6A2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A8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2" w:lineRule="exact"/>
      <w:ind w:left="747" w:hanging="245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6" w:hanging="284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6A2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A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bvbinf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8004</Words>
  <Characters>45627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4</cp:revision>
  <dcterms:created xsi:type="dcterms:W3CDTF">2023-09-25T08:48:00Z</dcterms:created>
  <dcterms:modified xsi:type="dcterms:W3CDTF">2023-09-26T06:37:00Z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