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47" w:type="dxa"/>
        <w:tblInd w:w="-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616"/>
      </w:tblGrid>
      <w:tr w:rsidR="00BF0FCC" w14:paraId="65FFDFAB" w14:textId="77777777" w:rsidTr="00BF0FCC">
        <w:trPr>
          <w:trHeight w:val="4723"/>
        </w:trPr>
        <w:tc>
          <w:tcPr>
            <w:tcW w:w="4923" w:type="dxa"/>
          </w:tcPr>
          <w:p w14:paraId="78D84E66" w14:textId="77777777" w:rsidR="00BF0FCC" w:rsidRPr="00ED6EAE" w:rsidRDefault="00BF0FCC" w:rsidP="00BF0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AE">
              <w:rPr>
                <w:rFonts w:ascii="Times New Roman" w:hAnsi="Times New Roman"/>
                <w:b/>
                <w:sz w:val="24"/>
                <w:szCs w:val="24"/>
              </w:rPr>
              <w:t>Принято на заседании</w:t>
            </w:r>
          </w:p>
          <w:p w14:paraId="1D44A94D" w14:textId="77777777" w:rsidR="00BF0FCC" w:rsidRPr="00ED6EAE" w:rsidRDefault="00BF0FCC" w:rsidP="00BF0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AE">
              <w:rPr>
                <w:rFonts w:ascii="Times New Roman" w:hAnsi="Times New Roman"/>
                <w:b/>
                <w:sz w:val="24"/>
                <w:szCs w:val="24"/>
              </w:rPr>
              <w:t>Педагогического совета</w:t>
            </w:r>
          </w:p>
          <w:p w14:paraId="6E1FA764" w14:textId="77777777" w:rsidR="00BF0FCC" w:rsidRPr="00ED6EAE" w:rsidRDefault="00BF0FCC" w:rsidP="00BF0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AE">
              <w:rPr>
                <w:rFonts w:ascii="Times New Roman" w:hAnsi="Times New Roman"/>
                <w:b/>
                <w:sz w:val="24"/>
                <w:szCs w:val="24"/>
              </w:rPr>
              <w:t>Протокол № 1</w:t>
            </w:r>
          </w:p>
          <w:p w14:paraId="4F659EEA" w14:textId="77777777" w:rsidR="00BF0FCC" w:rsidRDefault="00BF0FCC" w:rsidP="00BF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AE">
              <w:rPr>
                <w:rFonts w:ascii="Times New Roman" w:hAnsi="Times New Roman"/>
                <w:b/>
                <w:sz w:val="24"/>
                <w:szCs w:val="24"/>
              </w:rPr>
              <w:t>от 31.08.2023г.</w:t>
            </w:r>
          </w:p>
        </w:tc>
        <w:tc>
          <w:tcPr>
            <w:tcW w:w="4924" w:type="dxa"/>
          </w:tcPr>
          <w:p w14:paraId="088E4CF4" w14:textId="77777777" w:rsidR="00BF0FCC" w:rsidRPr="00ED6EAE" w:rsidRDefault="00BF0FCC" w:rsidP="00BF0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A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562AED3A" w14:textId="41FAC176" w:rsidR="00BF0FCC" w:rsidRPr="00ED6EAE" w:rsidRDefault="00BF0FCC" w:rsidP="00BF0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AE">
              <w:rPr>
                <w:rFonts w:ascii="Times New Roman" w:hAnsi="Times New Roman"/>
                <w:b/>
                <w:sz w:val="24"/>
                <w:szCs w:val="24"/>
              </w:rPr>
              <w:t>Приказом № 39/1</w:t>
            </w:r>
            <w:r w:rsidR="00B929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47DBB9F0" w14:textId="77777777" w:rsidR="00BF0FCC" w:rsidRPr="00ED6EAE" w:rsidRDefault="00BF0FCC" w:rsidP="00BF0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AE">
              <w:rPr>
                <w:rFonts w:ascii="Times New Roman" w:hAnsi="Times New Roman"/>
                <w:b/>
                <w:sz w:val="24"/>
                <w:szCs w:val="24"/>
              </w:rPr>
              <w:t>от 01.09.2023г.</w:t>
            </w:r>
          </w:p>
          <w:p w14:paraId="53790D4B" w14:textId="77777777" w:rsidR="00BF0FCC" w:rsidRDefault="00ED6EAE" w:rsidP="00BF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C1CA8" wp14:editId="3AC453B1">
                  <wp:extent cx="3406140" cy="18726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795" cy="187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492C4" w14:textId="77777777" w:rsidR="00A10FA6" w:rsidRDefault="00A10FA6" w:rsidP="00E95F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F24719" w14:textId="77777777" w:rsidR="00B92995" w:rsidRPr="00A10FA6" w:rsidRDefault="00B92995" w:rsidP="00E95F8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EF3569" w14:textId="77777777" w:rsidR="00A10FA6" w:rsidRPr="00A10FA6" w:rsidRDefault="00A10FA6" w:rsidP="00A10F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E0A634" w14:textId="77777777" w:rsidR="00A10FA6" w:rsidRPr="00A10FA6" w:rsidRDefault="00A10FA6" w:rsidP="00A10F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550769" w14:textId="77777777" w:rsidR="00A10FA6" w:rsidRPr="006E0DB6" w:rsidRDefault="00A10FA6" w:rsidP="00A10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0DB6">
        <w:rPr>
          <w:rFonts w:ascii="Times New Roman" w:hAnsi="Times New Roman"/>
          <w:b/>
          <w:sz w:val="32"/>
          <w:szCs w:val="32"/>
        </w:rPr>
        <w:t xml:space="preserve"> ПОЛОЖЕНИЕ</w:t>
      </w:r>
    </w:p>
    <w:p w14:paraId="000A1DEA" w14:textId="77777777" w:rsidR="001F221F" w:rsidRPr="00A10FA6" w:rsidRDefault="001F221F" w:rsidP="00A10FA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F2A5A86" w14:textId="1F6A0C0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школьном </w:t>
      </w:r>
      <w:r w:rsidR="00B92995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театре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14:paraId="36DF8938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9FF5D9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A74AC4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EC1F3E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773F7F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5CBF143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BF35035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058FC49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0D36040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8204806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977E0AD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6F3262A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90BE085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7B0F7D4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B204B9E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101D0CE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DB43199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4DF8E59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F64EF62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E40509B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4610128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87633DF" w14:textId="77777777" w:rsidR="001F221F" w:rsidRPr="00E70C57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9B0D1C6" w14:textId="77777777" w:rsidR="001F221F" w:rsidRDefault="001F221F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4A5F94" w14:textId="77777777" w:rsidR="00B92995" w:rsidRDefault="00B92995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A36EC8" w14:textId="77777777" w:rsidR="00B92995" w:rsidRPr="00E70C57" w:rsidRDefault="00B92995" w:rsidP="001F221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297963" w14:textId="52D32BB0" w:rsidR="00173086" w:rsidRPr="00622287" w:rsidRDefault="00B92995" w:rsidP="0062228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B92995">
        <w:rPr>
          <w:rFonts w:ascii="Times New Roman" w:hAnsi="Times New Roman"/>
          <w:sz w:val="32"/>
          <w:szCs w:val="32"/>
        </w:rPr>
        <w:t>Кобляково</w:t>
      </w:r>
      <w:proofErr w:type="spellEnd"/>
      <w:r w:rsidRPr="00B92995">
        <w:rPr>
          <w:rFonts w:ascii="Times New Roman" w:hAnsi="Times New Roman"/>
          <w:sz w:val="32"/>
          <w:szCs w:val="32"/>
        </w:rPr>
        <w:t xml:space="preserve"> 2023</w:t>
      </w:r>
      <w:r w:rsidR="001F221F" w:rsidRPr="00B92995">
        <w:rPr>
          <w:rFonts w:ascii="Times New Roman" w:hAnsi="Times New Roman"/>
          <w:sz w:val="32"/>
          <w:szCs w:val="32"/>
        </w:rPr>
        <w:br w:type="page"/>
      </w:r>
    </w:p>
    <w:p w14:paraId="372287A8" w14:textId="77777777" w:rsidR="00173086" w:rsidRPr="00173086" w:rsidRDefault="00173086" w:rsidP="00173086">
      <w:pPr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3086">
        <w:rPr>
          <w:rFonts w:ascii="Times New Roman" w:eastAsiaTheme="minorHAnsi" w:hAnsi="Times New Roman"/>
          <w:b/>
          <w:sz w:val="24"/>
          <w:szCs w:val="24"/>
        </w:rPr>
        <w:lastRenderedPageBreak/>
        <w:t>Общие положения.</w:t>
      </w:r>
    </w:p>
    <w:p w14:paraId="42BB16D1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итогам заседания Президиума Государственного Совета», Протокола 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27.12.2021 № СК-31/06пр «О создании и развитии школьных театров в субъектах Российской Федерации»; распоряжением Правительства Российской Федерации от 31.03.2022 года № 678-р,утвердившим 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воспитания; Уставом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1E672127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регулирует </w:t>
      </w:r>
      <w:proofErr w:type="gram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деятельность  школьного</w:t>
      </w:r>
      <w:proofErr w:type="gram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театра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756F84BF" w14:textId="77777777" w:rsidR="00173086" w:rsidRPr="00173086" w:rsidRDefault="00173086" w:rsidP="00173086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1.3. Школьный театр может иметь свою символику, в том числе используя элементы символики школы.</w:t>
      </w:r>
    </w:p>
    <w:p w14:paraId="52447A56" w14:textId="77777777" w:rsidR="00173086" w:rsidRPr="00173086" w:rsidRDefault="00173086" w:rsidP="00173086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1.</w:t>
      </w:r>
      <w:proofErr w:type="gramStart"/>
      <w:r w:rsidRPr="00173086">
        <w:rPr>
          <w:rFonts w:ascii="Times New Roman" w:eastAsiaTheme="minorHAnsi" w:hAnsi="Times New Roman"/>
          <w:sz w:val="24"/>
          <w:szCs w:val="24"/>
        </w:rPr>
        <w:t>4.Школьный</w:t>
      </w:r>
      <w:proofErr w:type="gramEnd"/>
      <w:r w:rsidRPr="00173086">
        <w:rPr>
          <w:rFonts w:ascii="Times New Roman" w:eastAsiaTheme="minorHAnsi" w:hAnsi="Times New Roman"/>
          <w:sz w:val="24"/>
          <w:szCs w:val="24"/>
        </w:rPr>
        <w:t xml:space="preserve">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14:paraId="28162543" w14:textId="77777777" w:rsidR="00173086" w:rsidRPr="00173086" w:rsidRDefault="00173086" w:rsidP="00173086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1.5. Руководитель школьного театра подчиняется директору школы и заместителю директора по воспитательной работе содержанию образования и образовательных программ.</w:t>
      </w:r>
    </w:p>
    <w:p w14:paraId="74A04404" w14:textId="77777777" w:rsidR="00173086" w:rsidRPr="00173086" w:rsidRDefault="00173086" w:rsidP="00173086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1.6. Школьный театр участвует в реализации воспитательной программы школы.</w:t>
      </w:r>
    </w:p>
    <w:p w14:paraId="435E5500" w14:textId="77777777" w:rsidR="00173086" w:rsidRPr="00173086" w:rsidRDefault="00173086" w:rsidP="00173086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</w:rPr>
      </w:pPr>
    </w:p>
    <w:p w14:paraId="14EFAB1B" w14:textId="77777777" w:rsidR="00173086" w:rsidRPr="00173086" w:rsidRDefault="00173086" w:rsidP="00173086">
      <w:pPr>
        <w:numPr>
          <w:ilvl w:val="0"/>
          <w:numId w:val="5"/>
        </w:numPr>
        <w:spacing w:after="0" w:line="240" w:lineRule="auto"/>
        <w:ind w:left="0" w:right="-1" w:firstLine="0"/>
        <w:rPr>
          <w:rFonts w:ascii="Times New Roman" w:eastAsiaTheme="minorHAnsi" w:hAnsi="Times New Roman"/>
          <w:b/>
          <w:sz w:val="24"/>
          <w:szCs w:val="24"/>
        </w:rPr>
      </w:pPr>
      <w:r w:rsidRPr="00173086">
        <w:rPr>
          <w:rFonts w:ascii="Times New Roman" w:eastAsiaTheme="minorHAnsi" w:hAnsi="Times New Roman"/>
          <w:b/>
          <w:sz w:val="24"/>
          <w:szCs w:val="24"/>
        </w:rPr>
        <w:t>Цель и задачи школьного театра</w:t>
      </w:r>
    </w:p>
    <w:p w14:paraId="4983F6E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2.1. 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14:paraId="66A51DA4" w14:textId="77777777" w:rsidR="00173086" w:rsidRPr="00173086" w:rsidRDefault="00173086" w:rsidP="00173086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Pr="00173086">
        <w:rPr>
          <w:rFonts w:ascii="Times New Roman" w:eastAsiaTheme="minorHAnsi" w:hAnsi="Times New Roman"/>
          <w:sz w:val="24"/>
          <w:szCs w:val="24"/>
        </w:rPr>
        <w:t>2.Основные</w:t>
      </w:r>
      <w:proofErr w:type="gramEnd"/>
      <w:r w:rsidRPr="00173086">
        <w:rPr>
          <w:rFonts w:ascii="Times New Roman" w:eastAsiaTheme="minorHAnsi" w:hAnsi="Times New Roman"/>
          <w:sz w:val="24"/>
          <w:szCs w:val="24"/>
        </w:rPr>
        <w:t xml:space="preserve"> задачи школьного театра:</w:t>
      </w:r>
    </w:p>
    <w:p w14:paraId="676F0F3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2.2.</w:t>
      </w: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1.Создание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условий для комплексного развития творческого потенциала школьников, формирование общей эстетической культуры;</w:t>
      </w:r>
    </w:p>
    <w:p w14:paraId="2AA7ADBD" w14:textId="77777777" w:rsidR="00173086" w:rsidRPr="00173086" w:rsidRDefault="00173086" w:rsidP="00173086">
      <w:pPr>
        <w:spacing w:after="0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2.2.2. Оказание помощи обучающимся в самовыражении и самопрезентации;</w:t>
      </w:r>
    </w:p>
    <w:p w14:paraId="7DC0EFB1" w14:textId="77777777" w:rsidR="00173086" w:rsidRPr="00173086" w:rsidRDefault="00173086" w:rsidP="00173086">
      <w:pPr>
        <w:spacing w:after="0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 обучающихся;</w:t>
      </w:r>
    </w:p>
    <w:p w14:paraId="6DB856CE" w14:textId="77777777" w:rsidR="00173086" w:rsidRPr="00173086" w:rsidRDefault="00173086" w:rsidP="00173086">
      <w:pPr>
        <w:spacing w:after="0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2.2.4. Организация внеурочной деятельности обучающихся;</w:t>
      </w:r>
    </w:p>
    <w:p w14:paraId="53E70044" w14:textId="77777777" w:rsidR="00173086" w:rsidRPr="00173086" w:rsidRDefault="00173086" w:rsidP="00173086">
      <w:pPr>
        <w:spacing w:after="0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2.2.5. Предоставление обучающимся возможности обучения основам</w:t>
      </w:r>
      <w:r w:rsidRPr="00173086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театрального искусства (театральная игра и актерское мастерство, пластика,</w:t>
      </w:r>
      <w:r w:rsidRPr="00173086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танец,</w:t>
      </w:r>
      <w:r w:rsidRPr="00173086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сценическое</w:t>
      </w:r>
      <w:r w:rsidRPr="00173086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движение,</w:t>
      </w:r>
      <w:r w:rsidRPr="00173086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сценическая речь,</w:t>
      </w:r>
      <w:r w:rsidRPr="00173086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история театра).</w:t>
      </w:r>
    </w:p>
    <w:p w14:paraId="60020C0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2.2.6. Организация досуга школьников в рамках содержательного общения; </w:t>
      </w:r>
    </w:p>
    <w:p w14:paraId="4994C59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2.2.7. 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14:paraId="6B6CB8D2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2.2.8. Продвижение традиционных ценностей, патриотическое воспитание театральными средствами;</w:t>
      </w:r>
    </w:p>
    <w:p w14:paraId="44FB4C5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14:paraId="77ADAA8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5C7505D1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3. Организация деятельности школьного театра</w:t>
      </w:r>
    </w:p>
    <w:p w14:paraId="106D031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3.1. Школьный театр функционирует в течение всего учебного года, а также в каникулярное время.</w:t>
      </w:r>
    </w:p>
    <w:p w14:paraId="411B320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3.2. Деятельность школьного театра организуется в формах учебных занятий –групповых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14:paraId="4B5A7594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3.3. Занятия в школьном театре проводятся: актовый зал.</w:t>
      </w:r>
    </w:p>
    <w:p w14:paraId="685D9C7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3.4. Возраст участников школьного театра: от 6 до 17 лет.</w:t>
      </w:r>
    </w:p>
    <w:p w14:paraId="6A4831B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3.5. Занятия в школьном театре проводятся по группам или всем составом, а также индивидуально.</w:t>
      </w:r>
    </w:p>
    <w:p w14:paraId="6EA7DA99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3.5.1. Предельная наполняемость групп не более 20 человек.</w:t>
      </w:r>
    </w:p>
    <w:p w14:paraId="387A045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3.5.2. Группы обучающихся могут быть одновозрастными и разновозрастными.</w:t>
      </w:r>
    </w:p>
    <w:p w14:paraId="3C06231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</w:t>
      </w:r>
    </w:p>
    <w:p w14:paraId="527D6294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без включения в основной состав.</w:t>
      </w:r>
    </w:p>
    <w:p w14:paraId="2F3BA235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</w:t>
      </w:r>
      <w:proofErr w:type="gram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на различных уровнях</w:t>
      </w:r>
      <w:proofErr w:type="gram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утверждается приказом директора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1DCA87F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метапредметных и предметных результатов обучающихся.</w:t>
      </w:r>
    </w:p>
    <w:p w14:paraId="7DCE2DB2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3.10. Учет образовательных достижений обучающихся в школьном театре производится в портфолио обучающихся либо через отчет руководителя школьного театра.</w:t>
      </w:r>
    </w:p>
    <w:p w14:paraId="69BBFD3F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3.11. Руководителем школьного театра назначается педагог в соответствии с приказом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</w:t>
      </w:r>
    </w:p>
    <w:p w14:paraId="6BEF5631" w14:textId="77777777" w:rsidR="00173086" w:rsidRPr="00173086" w:rsidRDefault="00173086" w:rsidP="0017308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73086">
        <w:rPr>
          <w:rFonts w:ascii="Times New Roman" w:eastAsiaTheme="minorHAnsi" w:hAnsi="Times New Roman"/>
          <w:b/>
          <w:sz w:val="24"/>
          <w:szCs w:val="24"/>
        </w:rPr>
        <w:t>4. Участники образовательных отношений, их права и обязанности.</w:t>
      </w:r>
    </w:p>
    <w:p w14:paraId="57CA7CC0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4.1.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14:paraId="0E20C1C5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4.2.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14:paraId="19B66B40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4.3.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14:paraId="063D3113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lastRenderedPageBreak/>
        <w:t>4.4.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74904991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4.5.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Права</w:t>
      </w:r>
      <w:r w:rsidRPr="00173086">
        <w:rPr>
          <w:rFonts w:ascii="Times New Roman" w:eastAsiaTheme="minorHAnsi" w:hAnsi="Times New Roman"/>
          <w:sz w:val="24"/>
          <w:szCs w:val="24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14:paraId="5E632B32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4.6.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14:paraId="1D7D102E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4.7.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14:paraId="61E28794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4.8.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4A7834EC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4.9.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14:paraId="00931AC1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4.10.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 w14:paraId="26760980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4.11.</w:t>
      </w:r>
      <w:r w:rsidRPr="00173086">
        <w:rPr>
          <w:rFonts w:ascii="Times New Roman" w:eastAsiaTheme="minorHAnsi" w:hAnsi="Times New Roman"/>
          <w:sz w:val="24"/>
          <w:szCs w:val="24"/>
        </w:rPr>
        <w:tab/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14:paraId="19572D8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407936B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5. Ответственность</w:t>
      </w:r>
    </w:p>
    <w:p w14:paraId="0535F1C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bCs/>
          <w:sz w:val="24"/>
          <w:szCs w:val="24"/>
          <w:lang w:eastAsia="ru-RU"/>
        </w:rPr>
        <w:t>5.1.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14:paraId="018A0E4F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538F1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6. Порядок приема в школьный театр</w:t>
      </w:r>
    </w:p>
    <w:p w14:paraId="28A54D82" w14:textId="77777777" w:rsidR="00173086" w:rsidRPr="00173086" w:rsidRDefault="00173086" w:rsidP="001730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086">
        <w:rPr>
          <w:rFonts w:ascii="Times New Roman" w:eastAsiaTheme="minorHAnsi" w:hAnsi="Times New Roman"/>
          <w:sz w:val="24"/>
          <w:szCs w:val="24"/>
        </w:rPr>
        <w:t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14:paraId="689B45A2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6.2. Основанием для приема в школьный театр является заявление в установленной форме родителей (законных представителей) для обучающихся в возрасте от 7 до 14 лет. Обучающиеся в возрасте от 15 до 16 лет могут подать заявление самостоятельно (Приложение №1 и № 2).</w:t>
      </w:r>
    </w:p>
    <w:p w14:paraId="27CB5266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6.3. Основаниями для отказа в приеме документов являются:</w:t>
      </w:r>
    </w:p>
    <w:p w14:paraId="3E24DC7C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6.3.1. Отсутствие необходимых сведений в заявлении о приеме в школьный театр</w:t>
      </w:r>
    </w:p>
    <w:p w14:paraId="272B5B3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6.3.2. Превышение предельной численности участников кружка школьного театра, установленной настоящим положением.</w:t>
      </w:r>
    </w:p>
    <w:p w14:paraId="4556079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6.3.3. Отсутствие в заявлении о приеме в школьный театр подписи заявителя или его уполномоченного представителя.</w:t>
      </w:r>
    </w:p>
    <w:p w14:paraId="106F27AC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3086">
        <w:rPr>
          <w:rFonts w:ascii="Times New Roman" w:eastAsiaTheme="minorHAnsi" w:hAnsi="Times New Roman"/>
          <w:color w:val="000000"/>
          <w:sz w:val="24"/>
          <w:szCs w:val="24"/>
        </w:rPr>
        <w:t>6.4.  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</w:t>
      </w:r>
    </w:p>
    <w:p w14:paraId="13519AD9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proofErr w:type="gram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5.Занятия</w:t>
      </w:r>
      <w:proofErr w:type="gram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школьном театре проводятся согласно расписанию (графику), утвержденному </w:t>
      </w:r>
      <w:r w:rsidRPr="00173086">
        <w:rPr>
          <w:rFonts w:ascii="Times New Roman" w:eastAsiaTheme="minorHAnsi" w:hAnsi="Times New Roman"/>
          <w:color w:val="000000"/>
          <w:sz w:val="24"/>
          <w:szCs w:val="24"/>
        </w:rPr>
        <w:t>директором МКОУ «</w:t>
      </w:r>
      <w:proofErr w:type="spellStart"/>
      <w:r w:rsidRPr="00173086">
        <w:rPr>
          <w:rFonts w:ascii="Times New Roman" w:eastAsiaTheme="minorHAnsi" w:hAnsi="Times New Roman"/>
          <w:color w:val="000000"/>
          <w:sz w:val="24"/>
          <w:szCs w:val="24"/>
        </w:rPr>
        <w:t>Кобляковская</w:t>
      </w:r>
      <w:proofErr w:type="spellEnd"/>
      <w:r w:rsidRPr="00173086">
        <w:rPr>
          <w:rFonts w:ascii="Times New Roman" w:eastAsiaTheme="minorHAnsi" w:hAnsi="Times New Roman"/>
          <w:color w:val="000000"/>
          <w:sz w:val="24"/>
          <w:szCs w:val="24"/>
        </w:rPr>
        <w:t xml:space="preserve"> СОШ», а также с соблюдением всех санитарно-эпидемиологических требований.</w:t>
      </w:r>
    </w:p>
    <w:p w14:paraId="3CAE348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220D8C9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7. Контроль за деятельностью школьного театра</w:t>
      </w:r>
    </w:p>
    <w:p w14:paraId="41295908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7.1. Общее руководство и контроль за деятельностью школьного театра осуществляет администрация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6A4962B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7.2. Непосредственное руководство школьным театром осуществляет его руководитель.</w:t>
      </w:r>
    </w:p>
    <w:p w14:paraId="1C5D2362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7.3. В целях обеспечения деятельности школьного театра его руководитель:</w:t>
      </w:r>
    </w:p>
    <w:p w14:paraId="3C2327B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7.3.</w:t>
      </w: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1.Участвует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разработке образовательных программ, реализуемых в школьном театре;</w:t>
      </w:r>
    </w:p>
    <w:p w14:paraId="2BB76B6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7.3.2. Ведет регулярную творческую и учебно-воспитательную деятельность на основе учебного плана образовательной программы;</w:t>
      </w:r>
    </w:p>
    <w:p w14:paraId="36A012A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7.3.3. Разрабатывает расписание занятий (график) школьного театра;</w:t>
      </w:r>
    </w:p>
    <w:p w14:paraId="35F962E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14:paraId="3B53C22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7.3.5. Готовит выступления, спектакли, обеспечивает участие обучающихся в конкурсах, смотрах и культурно-массовых мероприятий;</w:t>
      </w:r>
    </w:p>
    <w:p w14:paraId="174D5A7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7.3.6. Представляет отчеты о результатах деятельности школьного театра за отчетные периоды.</w:t>
      </w:r>
    </w:p>
    <w:p w14:paraId="0D95705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9026D0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8. Материально-техническая база школьного театра.</w:t>
      </w:r>
    </w:p>
    <w:p w14:paraId="2D1E6A35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8.1. Помещения для работы школьного театра, а также необходимое оборудование, инвентарь и материалы предоставляются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02DD4EF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8.2.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</w:p>
    <w:p w14:paraId="7F2B402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94923F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308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9. Заключительные положения</w:t>
      </w:r>
    </w:p>
    <w:p w14:paraId="45F66937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9.1. Настоящее положение вступает в силу с даты утверждения его приказом директора МКОУ «</w:t>
      </w:r>
      <w:proofErr w:type="spell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СОШ»</w:t>
      </w:r>
    </w:p>
    <w:p w14:paraId="192F47B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3086">
        <w:rPr>
          <w:rFonts w:ascii="Times New Roman" w:eastAsiaTheme="minorHAnsi" w:hAnsi="Times New Roman"/>
          <w:color w:val="000000"/>
          <w:sz w:val="24"/>
          <w:szCs w:val="24"/>
        </w:rPr>
        <w:t xml:space="preserve">9.2. Срок действия положения не ограничен. </w:t>
      </w:r>
    </w:p>
    <w:p w14:paraId="45DDE33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9.3.  По мере необходимости в настоящее положение могут быть внесены изменения.</w:t>
      </w:r>
    </w:p>
    <w:p w14:paraId="6C6251E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2ECE91B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5B770B9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96C40B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8FBD90B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0C23AB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652348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AB6CB0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198BD0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B980FA2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39C70EC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3A4FAFC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B3D4294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83007F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5AEBDF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BBB674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F75FCD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C727D9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F497C8C" w14:textId="77777777" w:rsid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E85FACD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87BC151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842365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B1F730A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F888620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26798F9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DFA8168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5BA0E9F" w14:textId="77777777" w:rsidR="00622287" w:rsidRPr="00173086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13BED96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3166E76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E98459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2B359F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Приложение №1 к Положению о школьном театре</w:t>
      </w:r>
    </w:p>
    <w:p w14:paraId="358F904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F9FDAE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29E97BB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Директору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692FAE6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А.А. Краснобаевой </w:t>
      </w:r>
    </w:p>
    <w:p w14:paraId="6542C4F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От родителя (законного представителя)</w:t>
      </w:r>
    </w:p>
    <w:p w14:paraId="4D8A206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_____________________________</w:t>
      </w:r>
    </w:p>
    <w:p w14:paraId="4708E00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</w:p>
    <w:p w14:paraId="3A86A476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6026B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5BB4C19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D63255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0F9C2E4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5A94D0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FE39C6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мою(его) дочь(сына) обучающегося ___ класса в школьный театр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</w:t>
      </w:r>
      <w:proofErr w:type="gram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___  »_________20__г.</w:t>
      </w:r>
    </w:p>
    <w:p w14:paraId="05FB4E8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Сообщаю следующие сведения:</w:t>
      </w:r>
    </w:p>
    <w:p w14:paraId="1501472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 ребенка ___________________________________________</w:t>
      </w:r>
    </w:p>
    <w:p w14:paraId="6D14358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</w:t>
      </w:r>
    </w:p>
    <w:p w14:paraId="3B5768D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«  »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 «_______» г.</w:t>
      </w:r>
    </w:p>
    <w:p w14:paraId="235EF639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Число полных лет: ____</w:t>
      </w:r>
    </w:p>
    <w:p w14:paraId="0D18BFE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Домашний адрес_________________________________________________</w:t>
      </w:r>
    </w:p>
    <w:p w14:paraId="0987AB1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</w:t>
      </w:r>
    </w:p>
    <w:p w14:paraId="34BA2EA0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Телефон  _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</w:t>
      </w:r>
    </w:p>
    <w:p w14:paraId="659B713C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сообщаю следующие сведения:</w:t>
      </w:r>
    </w:p>
    <w:p w14:paraId="1754051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D53BAE4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С положением о школьном театре ознакомлен(а).</w:t>
      </w:r>
    </w:p>
    <w:p w14:paraId="6035828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FDCB294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«____</w:t>
      </w: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_»_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___________20__  г.</w:t>
      </w:r>
    </w:p>
    <w:p w14:paraId="50BBD38C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0AF7E6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14:paraId="7790CF0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(подпись) (расшифровка подписи)</w:t>
      </w:r>
    </w:p>
    <w:p w14:paraId="0963B77C" w14:textId="77777777" w:rsidR="00173086" w:rsidRPr="00173086" w:rsidRDefault="00173086" w:rsidP="00173086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182C57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0DE79F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1FAC03F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BADE27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8D6B8B1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0782BA1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D2E8459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C982166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3462271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4A42178" w14:textId="77777777" w:rsid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BFEFE1A" w14:textId="77777777" w:rsidR="00622287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68B4982" w14:textId="77777777" w:rsidR="00622287" w:rsidRPr="00173086" w:rsidRDefault="00622287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7A4B8F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55869F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BE6163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4EE8AD4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E50BADD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2 к Положению о школьном театре</w:t>
      </w:r>
    </w:p>
    <w:p w14:paraId="4A1D6D94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019091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Директору МКОУ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651407A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C7690F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А.А. Краснобаевой</w:t>
      </w:r>
    </w:p>
    <w:p w14:paraId="7BA46B3B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обучающегося ___класса</w:t>
      </w:r>
    </w:p>
    <w:p w14:paraId="6DB2C146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_______________________________</w:t>
      </w:r>
    </w:p>
    <w:p w14:paraId="7DAD8A9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5AAE64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850EB6B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23640F2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0A56C1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5304E92" w14:textId="77777777" w:rsidR="00173086" w:rsidRPr="00173086" w:rsidRDefault="00173086" w:rsidP="00173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меня в школьный </w:t>
      </w:r>
      <w:proofErr w:type="gram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театр  МКОУ</w:t>
      </w:r>
      <w:proofErr w:type="gram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>Кобляковская</w:t>
      </w:r>
      <w:proofErr w:type="spellEnd"/>
      <w:r w:rsidRPr="00173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59433B49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 с «___» ________20__г.</w:t>
      </w:r>
    </w:p>
    <w:p w14:paraId="0346504A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Сообщаю следующие сведения:</w:t>
      </w:r>
    </w:p>
    <w:p w14:paraId="3B82E88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отчество___________________________________________</w:t>
      </w:r>
    </w:p>
    <w:p w14:paraId="281F14A8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</w:t>
      </w:r>
    </w:p>
    <w:p w14:paraId="4B682F72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« »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 «_______» г.</w:t>
      </w:r>
    </w:p>
    <w:p w14:paraId="76F10E04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 xml:space="preserve">Число полных </w:t>
      </w: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лет:_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14:paraId="18B394FC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Домашний адрес_________________________________________________</w:t>
      </w:r>
    </w:p>
    <w:p w14:paraId="3C673FD2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</w:t>
      </w:r>
    </w:p>
    <w:p w14:paraId="60081E93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Телефон _____________________________________</w:t>
      </w:r>
    </w:p>
    <w:p w14:paraId="3289CB9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сообщаю следующие сведения:</w:t>
      </w:r>
    </w:p>
    <w:p w14:paraId="6B541FB1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550C03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5EABBA5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С положением о школьном театре ознакомлен(а).</w:t>
      </w:r>
    </w:p>
    <w:p w14:paraId="292D9597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4D083DE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«____</w:t>
      </w:r>
      <w:proofErr w:type="gramStart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_»_</w:t>
      </w:r>
      <w:proofErr w:type="gramEnd"/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___________20__ г.</w:t>
      </w:r>
    </w:p>
    <w:p w14:paraId="5E5FB676" w14:textId="77777777" w:rsidR="00173086" w:rsidRPr="00173086" w:rsidRDefault="00173086" w:rsidP="001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14:paraId="18E7AC67" w14:textId="77777777" w:rsidR="00173086" w:rsidRPr="00173086" w:rsidRDefault="00173086" w:rsidP="00173086">
      <w:pPr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73086">
        <w:rPr>
          <w:rFonts w:ascii="Times New Roman" w:eastAsiaTheme="minorEastAsia" w:hAnsi="Times New Roman"/>
          <w:sz w:val="24"/>
          <w:szCs w:val="24"/>
          <w:lang w:eastAsia="ru-RU"/>
        </w:rPr>
        <w:t>(подпись) (расшифровка подписи)</w:t>
      </w:r>
    </w:p>
    <w:p w14:paraId="0ACDB59A" w14:textId="77777777" w:rsidR="00173086" w:rsidRPr="00173086" w:rsidRDefault="00173086" w:rsidP="00173086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0BC81AE" w14:textId="77777777" w:rsidR="00173086" w:rsidRPr="00173086" w:rsidRDefault="00173086" w:rsidP="00173086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AC7B48C" w14:textId="77777777" w:rsidR="00173086" w:rsidRPr="00173086" w:rsidRDefault="00173086" w:rsidP="00173086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D82DA6" w14:textId="4A662B83" w:rsidR="002522A3" w:rsidRPr="001F221F" w:rsidRDefault="002522A3" w:rsidP="001F221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522A3" w:rsidRPr="001F221F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7E00" w14:textId="77777777" w:rsidR="00AB3ACC" w:rsidRDefault="00AB3ACC">
      <w:pPr>
        <w:spacing w:after="0" w:line="240" w:lineRule="auto"/>
      </w:pPr>
      <w:r>
        <w:separator/>
      </w:r>
    </w:p>
  </w:endnote>
  <w:endnote w:type="continuationSeparator" w:id="0">
    <w:p w14:paraId="2C6AE196" w14:textId="77777777" w:rsidR="00AB3ACC" w:rsidRDefault="00AB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1788" w14:textId="77777777" w:rsidR="00AB3ACC" w:rsidRDefault="00AB3ACC">
      <w:pPr>
        <w:spacing w:after="0" w:line="240" w:lineRule="auto"/>
      </w:pPr>
      <w:r>
        <w:separator/>
      </w:r>
    </w:p>
  </w:footnote>
  <w:footnote w:type="continuationSeparator" w:id="0">
    <w:p w14:paraId="78DE3093" w14:textId="77777777" w:rsidR="00AB3ACC" w:rsidRDefault="00AB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5197" w14:textId="77777777" w:rsidR="00000000" w:rsidRPr="00BF278E" w:rsidRDefault="00000000" w:rsidP="00203E39">
    <w:pPr>
      <w:pStyle w:val="a4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82641">
    <w:abstractNumId w:val="3"/>
  </w:num>
  <w:num w:numId="2" w16cid:durableId="1128204297">
    <w:abstractNumId w:val="2"/>
  </w:num>
  <w:num w:numId="3" w16cid:durableId="839388879">
    <w:abstractNumId w:val="4"/>
  </w:num>
  <w:num w:numId="4" w16cid:durableId="1260260474">
    <w:abstractNumId w:val="0"/>
  </w:num>
  <w:num w:numId="5" w16cid:durableId="27100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E2"/>
    <w:rsid w:val="000D7617"/>
    <w:rsid w:val="00141F5F"/>
    <w:rsid w:val="00173086"/>
    <w:rsid w:val="001F0683"/>
    <w:rsid w:val="001F221F"/>
    <w:rsid w:val="002522A3"/>
    <w:rsid w:val="0032679F"/>
    <w:rsid w:val="00457CC5"/>
    <w:rsid w:val="005018CC"/>
    <w:rsid w:val="005A5BEB"/>
    <w:rsid w:val="00622287"/>
    <w:rsid w:val="00631AD5"/>
    <w:rsid w:val="006E0DB6"/>
    <w:rsid w:val="007769E2"/>
    <w:rsid w:val="007D0323"/>
    <w:rsid w:val="00A10FA6"/>
    <w:rsid w:val="00AB3ACC"/>
    <w:rsid w:val="00B92995"/>
    <w:rsid w:val="00BF0FCC"/>
    <w:rsid w:val="00C32D5D"/>
    <w:rsid w:val="00C94E30"/>
    <w:rsid w:val="00E6458C"/>
    <w:rsid w:val="00E95F83"/>
    <w:rsid w:val="00ED6EAE"/>
    <w:rsid w:val="00FB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6994"/>
  <w15:docId w15:val="{B43B66E2-9360-46F0-98A2-68DCDC8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1F"/>
    <w:pPr>
      <w:ind w:left="720"/>
      <w:contextualSpacing/>
    </w:pPr>
  </w:style>
  <w:style w:type="paragraph" w:styleId="a4">
    <w:name w:val="header"/>
    <w:basedOn w:val="a"/>
    <w:link w:val="a5"/>
    <w:unhideWhenUsed/>
    <w:rsid w:val="001F2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22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F2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221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F0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Зуева</cp:lastModifiedBy>
  <cp:revision>8</cp:revision>
  <dcterms:created xsi:type="dcterms:W3CDTF">2022-11-15T13:38:00Z</dcterms:created>
  <dcterms:modified xsi:type="dcterms:W3CDTF">2023-09-21T06:04:00Z</dcterms:modified>
</cp:coreProperties>
</file>